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7A" w:rsidRDefault="0084127A">
      <w:pPr>
        <w:pStyle w:val="21"/>
        <w:framePr w:w="8453" w:h="1456" w:hRule="exact" w:wrap="none" w:vAnchor="page" w:hAnchor="page" w:x="2225" w:y="952"/>
        <w:shd w:val="clear" w:color="auto" w:fill="auto"/>
        <w:ind w:right="280" w:firstLine="0"/>
      </w:pPr>
      <w:r>
        <w:t>КРАСНОДАРСКИЙ КРАЙ</w:t>
      </w:r>
      <w:r>
        <w:br/>
        <w:t>МУПУКС</w:t>
      </w:r>
    </w:p>
    <w:p w:rsidR="0084127A" w:rsidRDefault="0084127A">
      <w:pPr>
        <w:pStyle w:val="21"/>
        <w:framePr w:w="8453" w:h="1456" w:hRule="exact" w:wrap="none" w:vAnchor="page" w:hAnchor="page" w:x="2225" w:y="952"/>
        <w:shd w:val="clear" w:color="auto" w:fill="auto"/>
        <w:ind w:right="280" w:firstLine="0"/>
      </w:pPr>
      <w:r>
        <w:t>НОВОКУБАНСКОГО РАЙОНА</w:t>
      </w:r>
    </w:p>
    <w:p w:rsidR="0084127A" w:rsidRDefault="0084127A">
      <w:pPr>
        <w:pStyle w:val="30"/>
        <w:framePr w:w="8453" w:h="2690" w:hRule="exact" w:wrap="none" w:vAnchor="page" w:hAnchor="page" w:x="2225" w:y="4673"/>
        <w:shd w:val="clear" w:color="auto" w:fill="auto"/>
        <w:spacing w:before="0"/>
        <w:ind w:right="280"/>
      </w:pPr>
      <w:r>
        <w:t>ОБОСНОВАНИЕ</w:t>
      </w:r>
    </w:p>
    <w:p w:rsidR="0084127A" w:rsidRDefault="0084127A">
      <w:pPr>
        <w:pStyle w:val="40"/>
        <w:framePr w:w="8453" w:h="2690" w:hRule="exact" w:wrap="none" w:vAnchor="page" w:hAnchor="page" w:x="2225" w:y="4673"/>
        <w:shd w:val="clear" w:color="auto" w:fill="auto"/>
        <w:spacing w:after="0"/>
        <w:ind w:firstLine="220"/>
      </w:pPr>
      <w:r>
        <w:t>необходимости получения разрешения на отклонение от предельных параметров при переводе здания нежилого назначения в индивидуальный жилой дом на земельном участке по адресу: г. Новокубанск, ул. Дзержинского, 51</w:t>
      </w:r>
    </w:p>
    <w:p w:rsidR="0084127A" w:rsidRPr="00557F85" w:rsidRDefault="0084127A">
      <w:pPr>
        <w:pStyle w:val="50"/>
        <w:framePr w:w="8453" w:h="305" w:hRule="exact" w:wrap="none" w:vAnchor="page" w:hAnchor="page" w:x="2225" w:y="8887"/>
        <w:shd w:val="clear" w:color="auto" w:fill="auto"/>
        <w:spacing w:before="0" w:line="240" w:lineRule="exact"/>
        <w:ind w:right="280"/>
        <w:rPr>
          <w:lang w:val="ru-RU"/>
        </w:rPr>
      </w:pPr>
      <w:r w:rsidRPr="00557F85">
        <w:rPr>
          <w:lang w:val="ru-RU"/>
        </w:rPr>
        <w:t>197</w:t>
      </w:r>
      <w:r>
        <w:t>B</w:t>
      </w:r>
      <w:r w:rsidRPr="00557F85">
        <w:rPr>
          <w:lang w:val="ru-RU"/>
        </w:rPr>
        <w:t>-022</w:t>
      </w:r>
      <w:r>
        <w:t>Q</w:t>
      </w:r>
      <w:r w:rsidRPr="00557F85">
        <w:rPr>
          <w:lang w:val="ru-RU"/>
        </w:rPr>
        <w:t>-</w:t>
      </w:r>
      <w:r>
        <w:t>O</w:t>
      </w:r>
    </w:p>
    <w:p w:rsidR="0084127A" w:rsidRDefault="0084127A">
      <w:pPr>
        <w:pStyle w:val="a0"/>
        <w:framePr w:w="1886" w:h="986" w:hRule="exact" w:wrap="none" w:vAnchor="page" w:hAnchor="page" w:x="5565" w:y="14237"/>
        <w:shd w:val="clear" w:color="auto" w:fill="auto"/>
      </w:pPr>
      <w:r>
        <w:t>г. Новокубанск</w:t>
      </w:r>
    </w:p>
    <w:p w:rsidR="0084127A" w:rsidRDefault="0084127A">
      <w:pPr>
        <w:pStyle w:val="a0"/>
        <w:framePr w:w="1886" w:h="986" w:hRule="exact" w:wrap="none" w:vAnchor="page" w:hAnchor="page" w:x="5565" w:y="14237"/>
        <w:shd w:val="clear" w:color="auto" w:fill="auto"/>
        <w:jc w:val="center"/>
      </w:pPr>
      <w:r>
        <w:t>2020 г.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21"/>
        <w:framePr w:w="9043" w:h="1471" w:hRule="exact" w:wrap="none" w:vAnchor="page" w:hAnchor="page" w:x="1656" w:y="911"/>
        <w:shd w:val="clear" w:color="auto" w:fill="auto"/>
        <w:spacing w:line="470" w:lineRule="exact"/>
        <w:ind w:right="860" w:firstLine="0"/>
      </w:pPr>
      <w:r>
        <w:t>КРАСНОДАРСКИЙ КРАЙ</w:t>
      </w:r>
      <w:r>
        <w:br/>
        <w:t>МУПУКС</w:t>
      </w:r>
    </w:p>
    <w:p w:rsidR="0084127A" w:rsidRDefault="0084127A">
      <w:pPr>
        <w:pStyle w:val="21"/>
        <w:framePr w:w="9043" w:h="1471" w:hRule="exact" w:wrap="none" w:vAnchor="page" w:hAnchor="page" w:x="1656" w:y="911"/>
        <w:shd w:val="clear" w:color="auto" w:fill="auto"/>
        <w:spacing w:line="470" w:lineRule="exact"/>
        <w:ind w:right="860" w:firstLine="0"/>
      </w:pPr>
      <w:r>
        <w:t>НОВОКУБАНСКОГО РАЙОНА</w:t>
      </w:r>
    </w:p>
    <w:p w:rsidR="0084127A" w:rsidRDefault="0084127A">
      <w:pPr>
        <w:pStyle w:val="21"/>
        <w:framePr w:wrap="none" w:vAnchor="page" w:hAnchor="page" w:x="1656" w:y="3403"/>
        <w:shd w:val="clear" w:color="auto" w:fill="auto"/>
        <w:spacing w:line="280" w:lineRule="exact"/>
        <w:ind w:firstLine="0"/>
        <w:jc w:val="left"/>
      </w:pPr>
      <w:r>
        <w:t>Заказчик: гр. Кафель Г.А.</w:t>
      </w:r>
    </w:p>
    <w:p w:rsidR="0084127A" w:rsidRDefault="0084127A">
      <w:pPr>
        <w:pStyle w:val="30"/>
        <w:framePr w:w="9043" w:h="2694" w:hRule="exact" w:wrap="none" w:vAnchor="page" w:hAnchor="page" w:x="1656" w:y="6152"/>
        <w:shd w:val="clear" w:color="auto" w:fill="auto"/>
        <w:spacing w:before="0"/>
        <w:ind w:right="860"/>
      </w:pPr>
      <w:r>
        <w:t>ОБОСНОВАНИЕ</w:t>
      </w:r>
    </w:p>
    <w:p w:rsidR="0084127A" w:rsidRDefault="0084127A">
      <w:pPr>
        <w:pStyle w:val="40"/>
        <w:framePr w:w="9043" w:h="2694" w:hRule="exact" w:wrap="none" w:vAnchor="page" w:hAnchor="page" w:x="1656" w:y="6152"/>
        <w:shd w:val="clear" w:color="auto" w:fill="auto"/>
        <w:spacing w:after="0"/>
        <w:ind w:left="660" w:firstLine="160"/>
      </w:pPr>
      <w:r>
        <w:t>необходимости получения разрешения на отклонение от предельных параметров при переводе здания нежилого назначения в индивидуальный жилой дом на земельном участке по адресу: г. Новокубанск, ул. Дзержинского, 51</w:t>
      </w:r>
    </w:p>
    <w:p w:rsidR="0084127A" w:rsidRDefault="0084127A">
      <w:pPr>
        <w:pStyle w:val="60"/>
        <w:framePr w:w="9043" w:h="322" w:hRule="exact" w:wrap="none" w:vAnchor="page" w:hAnchor="page" w:x="1656" w:y="9892"/>
        <w:shd w:val="clear" w:color="auto" w:fill="auto"/>
        <w:spacing w:before="0" w:after="0" w:line="260" w:lineRule="exact"/>
        <w:ind w:right="860"/>
      </w:pPr>
      <w:r>
        <w:t>1978</w:t>
      </w:r>
      <w:r>
        <w:rPr>
          <w:rStyle w:val="6TimesNewRoman"/>
        </w:rPr>
        <w:t>-</w:t>
      </w:r>
      <w:r>
        <w:t>0220-0</w:t>
      </w:r>
    </w:p>
    <w:p w:rsidR="0084127A" w:rsidRDefault="0084127A">
      <w:pPr>
        <w:pStyle w:val="21"/>
        <w:framePr w:w="9043" w:h="1450" w:hRule="exact" w:wrap="none" w:vAnchor="page" w:hAnchor="page" w:x="1656" w:y="12030"/>
        <w:shd w:val="clear" w:color="auto" w:fill="auto"/>
        <w:spacing w:line="461" w:lineRule="exact"/>
        <w:ind w:firstLine="0"/>
        <w:jc w:val="left"/>
      </w:pPr>
      <w:r>
        <w:t>Директор</w:t>
      </w:r>
    </w:p>
    <w:p w:rsidR="0084127A" w:rsidRDefault="0084127A">
      <w:pPr>
        <w:pStyle w:val="21"/>
        <w:framePr w:w="9043" w:h="1450" w:hRule="exact" w:wrap="none" w:vAnchor="page" w:hAnchor="page" w:x="1656" w:y="12030"/>
        <w:shd w:val="clear" w:color="auto" w:fill="auto"/>
        <w:spacing w:line="461" w:lineRule="exact"/>
        <w:ind w:firstLine="0"/>
        <w:jc w:val="left"/>
      </w:pPr>
      <w:r>
        <w:t>ГИЛ</w:t>
      </w:r>
    </w:p>
    <w:p w:rsidR="0084127A" w:rsidRDefault="0084127A">
      <w:pPr>
        <w:pStyle w:val="21"/>
        <w:framePr w:w="9043" w:h="1450" w:hRule="exact" w:wrap="none" w:vAnchor="page" w:hAnchor="page" w:x="1656" w:y="12030"/>
        <w:shd w:val="clear" w:color="auto" w:fill="auto"/>
        <w:spacing w:line="461" w:lineRule="exact"/>
        <w:ind w:firstLine="0"/>
        <w:jc w:val="left"/>
      </w:pPr>
      <w:r>
        <w:t>Инженер</w:t>
      </w:r>
    </w:p>
    <w:p w:rsidR="0084127A" w:rsidRDefault="0084127A">
      <w:pPr>
        <w:framePr w:wrap="none" w:vAnchor="page" w:hAnchor="page" w:x="4935" w:y="11494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116.25pt">
            <v:imagedata r:id="rId7" r:href="rId8"/>
          </v:shape>
        </w:pict>
      </w:r>
    </w:p>
    <w:p w:rsidR="0084127A" w:rsidRDefault="0084127A">
      <w:pPr>
        <w:pStyle w:val="a2"/>
        <w:framePr w:w="605" w:h="1260" w:hRule="exact" w:wrap="none" w:vAnchor="page" w:hAnchor="page" w:x="9360" w:y="12189"/>
        <w:shd w:val="clear" w:color="auto" w:fill="auto"/>
        <w:spacing w:after="579" w:line="280" w:lineRule="exact"/>
      </w:pPr>
      <w:r>
        <w:t>С.</w:t>
      </w:r>
    </w:p>
    <w:p w:rsidR="0084127A" w:rsidRDefault="0084127A">
      <w:pPr>
        <w:pStyle w:val="a2"/>
        <w:framePr w:w="605" w:h="1260" w:hRule="exact" w:wrap="none" w:vAnchor="page" w:hAnchor="page" w:x="9360" w:y="12189"/>
        <w:shd w:val="clear" w:color="auto" w:fill="auto"/>
        <w:spacing w:after="0" w:line="280" w:lineRule="exact"/>
      </w:pPr>
      <w:r>
        <w:t>Р.Ю.</w:t>
      </w:r>
    </w:p>
    <w:p w:rsidR="0084127A" w:rsidRDefault="0084127A">
      <w:pPr>
        <w:pStyle w:val="a0"/>
        <w:framePr w:w="1882" w:h="989" w:hRule="exact" w:wrap="none" w:vAnchor="page" w:hAnchor="page" w:x="5616" w:y="14326"/>
        <w:shd w:val="clear" w:color="auto" w:fill="auto"/>
      </w:pPr>
      <w:r>
        <w:t>г. Новокубанск</w:t>
      </w:r>
    </w:p>
    <w:p w:rsidR="0084127A" w:rsidRDefault="0084127A">
      <w:pPr>
        <w:pStyle w:val="22"/>
        <w:framePr w:w="1882" w:h="989" w:hRule="exact" w:wrap="none" w:vAnchor="page" w:hAnchor="page" w:x="5616" w:y="14326"/>
        <w:shd w:val="clear" w:color="auto" w:fill="auto"/>
      </w:pPr>
      <w:r>
        <w:t>2020 г.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70"/>
        <w:framePr w:w="262" w:h="6571" w:hRule="exact" w:wrap="none" w:vAnchor="page" w:hAnchor="page" w:x="490" w:y="3619"/>
        <w:shd w:val="clear" w:color="auto" w:fill="auto"/>
        <w:tabs>
          <w:tab w:val="left" w:pos="3367"/>
          <w:tab w:val="left" w:pos="5052"/>
        </w:tabs>
        <w:spacing w:line="280" w:lineRule="exact"/>
        <w:textDirection w:val="btLr"/>
      </w:pPr>
      <w:r>
        <w:t>НОРМОКОНТРОЛЬ</w:t>
      </w:r>
      <w:r>
        <w:rPr>
          <w:rStyle w:val="7FranklinGothicHeavy"/>
        </w:rPr>
        <w:tab/>
      </w:r>
      <w:r>
        <w:rPr>
          <w:rStyle w:val="714pt"/>
          <w:b/>
          <w:bCs/>
        </w:rPr>
        <w:t>I</w:t>
      </w:r>
      <w:r>
        <w:rPr>
          <w:rStyle w:val="714pt"/>
          <w:b/>
          <w:bCs/>
        </w:rPr>
        <w:tab/>
      </w:r>
      <w:r>
        <w:t>СОГЛАСОВАНО</w:t>
      </w:r>
    </w:p>
    <w:p w:rsidR="0084127A" w:rsidRDefault="0084127A">
      <w:pPr>
        <w:pStyle w:val="80"/>
        <w:framePr w:w="278" w:h="507" w:hRule="exact" w:wrap="none" w:vAnchor="page" w:hAnchor="page" w:x="776" w:y="12499"/>
        <w:shd w:val="clear" w:color="auto" w:fill="auto"/>
        <w:spacing w:line="240" w:lineRule="exact"/>
      </w:pPr>
      <w:r>
        <w:t>П</w:t>
      </w:r>
    </w:p>
    <w:p w:rsidR="0084127A" w:rsidRDefault="0084127A">
      <w:pPr>
        <w:pStyle w:val="80"/>
        <w:framePr w:w="278" w:h="507" w:hRule="exact" w:wrap="none" w:vAnchor="page" w:hAnchor="page" w:x="776" w:y="12499"/>
        <w:shd w:val="clear" w:color="auto" w:fill="auto"/>
        <w:spacing w:line="240" w:lineRule="exact"/>
      </w:pPr>
      <w:r>
        <w:t>3 ■</w:t>
      </w:r>
    </w:p>
    <w:p w:rsidR="0084127A" w:rsidRDefault="0084127A">
      <w:pPr>
        <w:pStyle w:val="21"/>
        <w:framePr w:w="278" w:h="507" w:hRule="exact" w:wrap="none" w:vAnchor="page" w:hAnchor="page" w:x="776" w:y="12499"/>
        <w:shd w:val="clear" w:color="auto" w:fill="auto"/>
        <w:spacing w:line="280" w:lineRule="exact"/>
        <w:ind w:firstLine="0"/>
        <w:jc w:val="left"/>
      </w:pPr>
      <w:r>
        <w:t>ЯЗ-</w:t>
      </w:r>
    </w:p>
    <w:p w:rsidR="0084127A" w:rsidRDefault="0084127A">
      <w:pPr>
        <w:pStyle w:val="91"/>
        <w:framePr w:wrap="none" w:vAnchor="page" w:hAnchor="page" w:x="776" w:y="13840"/>
        <w:shd w:val="clear" w:color="auto" w:fill="auto"/>
        <w:spacing w:line="190" w:lineRule="exact"/>
        <w:ind w:firstLine="0"/>
      </w:pPr>
      <w:r>
        <w:t>а</w:t>
      </w:r>
    </w:p>
    <w:p w:rsidR="0084127A" w:rsidRDefault="0084127A">
      <w:pPr>
        <w:pStyle w:val="21"/>
        <w:framePr w:wrap="none" w:vAnchor="page" w:hAnchor="page" w:x="776" w:y="14509"/>
        <w:shd w:val="clear" w:color="auto" w:fill="auto"/>
        <w:spacing w:line="280" w:lineRule="exact"/>
        <w:ind w:firstLine="0"/>
        <w:jc w:val="left"/>
      </w:pPr>
      <w:r>
        <w:t>&lt;§</w:t>
      </w:r>
    </w:p>
    <w:p w:rsidR="0084127A" w:rsidRDefault="0084127A">
      <w:pPr>
        <w:pStyle w:val="21"/>
        <w:framePr w:w="9571" w:h="2932" w:hRule="exact" w:wrap="none" w:vAnchor="page" w:hAnchor="page" w:x="1343" w:y="543"/>
        <w:shd w:val="clear" w:color="auto" w:fill="auto"/>
        <w:spacing w:line="482" w:lineRule="exact"/>
        <w:ind w:right="620" w:firstLine="0"/>
      </w:pPr>
      <w:r>
        <w:t>КРАСНОДАРСКИЙ КРАЙ</w:t>
      </w:r>
      <w:r>
        <w:br/>
        <w:t>МУПУКС</w:t>
      </w:r>
    </w:p>
    <w:p w:rsidR="0084127A" w:rsidRDefault="0084127A">
      <w:pPr>
        <w:pStyle w:val="21"/>
        <w:framePr w:w="9571" w:h="2932" w:hRule="exact" w:wrap="none" w:vAnchor="page" w:hAnchor="page" w:x="1343" w:y="543"/>
        <w:shd w:val="clear" w:color="auto" w:fill="auto"/>
        <w:spacing w:line="482" w:lineRule="exact"/>
        <w:ind w:right="620" w:firstLine="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84127A" w:rsidRDefault="0084127A">
      <w:pPr>
        <w:pStyle w:val="21"/>
        <w:framePr w:w="9571" w:h="2932" w:hRule="exact" w:wrap="none" w:vAnchor="page" w:hAnchor="page" w:x="1343" w:y="543"/>
        <w:shd w:val="clear" w:color="auto" w:fill="auto"/>
        <w:spacing w:line="482" w:lineRule="exact"/>
        <w:ind w:right="620" w:firstLine="0"/>
      </w:pPr>
      <w:r>
        <w:t>Тел. 8(86195)31050</w:t>
      </w:r>
    </w:p>
    <w:p w:rsidR="0084127A" w:rsidRDefault="0084127A">
      <w:pPr>
        <w:pStyle w:val="21"/>
        <w:framePr w:wrap="none" w:vAnchor="page" w:hAnchor="page" w:x="1343" w:y="4516"/>
        <w:shd w:val="clear" w:color="auto" w:fill="auto"/>
        <w:spacing w:line="280" w:lineRule="exact"/>
        <w:ind w:firstLine="0"/>
        <w:jc w:val="left"/>
      </w:pPr>
      <w:r>
        <w:t>от 10.02.2020 г. № 1978.</w:t>
      </w:r>
    </w:p>
    <w:p w:rsidR="0084127A" w:rsidRDefault="0084127A">
      <w:pPr>
        <w:pStyle w:val="40"/>
        <w:framePr w:w="9571" w:h="7606" w:hRule="exact" w:wrap="none" w:vAnchor="page" w:hAnchor="page" w:x="1343" w:y="5782"/>
        <w:shd w:val="clear" w:color="auto" w:fill="auto"/>
        <w:spacing w:after="0" w:line="545" w:lineRule="exact"/>
        <w:ind w:right="620"/>
        <w:jc w:val="center"/>
      </w:pPr>
      <w:r>
        <w:t>ОБОСНОВАНИЕ</w:t>
      </w:r>
    </w:p>
    <w:p w:rsidR="0084127A" w:rsidRDefault="0084127A">
      <w:pPr>
        <w:pStyle w:val="40"/>
        <w:framePr w:w="9571" w:h="7606" w:hRule="exact" w:wrap="none" w:vAnchor="page" w:hAnchor="page" w:x="1343" w:y="5782"/>
        <w:shd w:val="clear" w:color="auto" w:fill="auto"/>
        <w:spacing w:after="632" w:line="545" w:lineRule="exact"/>
        <w:ind w:left="380" w:firstLine="580"/>
      </w:pPr>
      <w:r>
        <w:t>необходимости получения разрешения на отклонение от предельных параметров для перевода нежилого здания в индивидуальный жилой дом на земельном участке по адресу: г. Новокубанск, ул. Дзержинского, 51</w:t>
      </w:r>
    </w:p>
    <w:p w:rsidR="0084127A" w:rsidRDefault="0084127A">
      <w:pPr>
        <w:pStyle w:val="32"/>
        <w:framePr w:w="9571" w:h="7606" w:hRule="exact" w:wrap="none" w:vAnchor="page" w:hAnchor="page" w:x="1343" w:y="5782"/>
        <w:shd w:val="clear" w:color="auto" w:fill="auto"/>
        <w:spacing w:before="0" w:after="481" w:line="280" w:lineRule="exact"/>
        <w:ind w:left="3720"/>
      </w:pPr>
      <w:bookmarkStart w:id="0" w:name="bookmark0"/>
      <w:r>
        <w:t>Пояснительная записка</w:t>
      </w:r>
      <w:bookmarkEnd w:id="0"/>
    </w:p>
    <w:p w:rsidR="0084127A" w:rsidRDefault="0084127A">
      <w:pPr>
        <w:pStyle w:val="21"/>
        <w:framePr w:w="9571" w:h="7606" w:hRule="exact" w:wrap="none" w:vAnchor="page" w:hAnchor="page" w:x="1343" w:y="5782"/>
        <w:shd w:val="clear" w:color="auto" w:fill="auto"/>
        <w:spacing w:line="475" w:lineRule="exact"/>
        <w:ind w:firstLine="720"/>
        <w:jc w:val="left"/>
      </w:pPr>
      <w:r>
        <w:t>Земельный участок площадью 600 кв.м, с кадастровым номером 23:21:0401008:207, расположен по адресу; г. Новокубанск, ул. Дзержинского, 51, принадлежит на праве собственности гр. Кафель Татьяне Александровне, о чем сделана запись в Едином государственном реестре. На данном земельном участке расположен объект капитального строительства - строение литера «Г7Г8Г9Г10» (хозблок), который в настоящее время эксплуатируется как индивидуальный жилой дом.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566"/>
        <w:gridCol w:w="566"/>
        <w:gridCol w:w="571"/>
        <w:gridCol w:w="706"/>
        <w:gridCol w:w="600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left="160" w:firstLine="0"/>
              <w:jc w:val="left"/>
            </w:pPr>
            <w:r>
              <w:rPr>
                <w:rStyle w:val="29"/>
              </w:rPr>
              <w:t>йзм.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Код.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Лист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3"/>
              </w:rPr>
              <w:t>Ш</w:t>
            </w:r>
            <w:r>
              <w:rPr>
                <w:rStyle w:val="29"/>
              </w:rPr>
              <w:t xml:space="preserve"> ДОК.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 xml:space="preserve">Поди. </w:t>
            </w:r>
            <w:r>
              <w:rPr>
                <w:rStyle w:val="292"/>
              </w:rPr>
              <w:t>/</w:t>
            </w:r>
          </w:p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1"/>
              </w:rPr>
              <w:t>oft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Дата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Разработал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Кравченко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ArialNarrow"/>
              </w:rPr>
              <w:t>Щ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32.20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left="160" w:firstLine="0"/>
              <w:jc w:val="left"/>
            </w:pPr>
            <w:r>
              <w:rPr>
                <w:rStyle w:val="29"/>
              </w:rPr>
              <w:t>Н контр.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Кедя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52.20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left="160" w:firstLine="0"/>
              <w:jc w:val="left"/>
            </w:pPr>
            <w:r>
              <w:rPr>
                <w:rStyle w:val="29"/>
              </w:rPr>
              <w:t>гип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Кедя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3610" w:h="2227" w:wrap="none" w:vAnchor="page" w:hAnchor="page" w:x="1280" w:y="13963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610" w:h="2227" w:wrap="none" w:vAnchor="page" w:hAnchor="page" w:x="1280" w:y="13963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52.20</w:t>
            </w:r>
          </w:p>
        </w:tc>
      </w:tr>
    </w:tbl>
    <w:p w:rsidR="0084127A" w:rsidRDefault="0084127A">
      <w:pPr>
        <w:pStyle w:val="100"/>
        <w:framePr w:wrap="none" w:vAnchor="page" w:hAnchor="page" w:x="7420" w:y="14210"/>
        <w:shd w:val="clear" w:color="auto" w:fill="auto"/>
        <w:spacing w:line="240" w:lineRule="exact"/>
      </w:pPr>
      <w:r>
        <w:t>1978-0220</w:t>
      </w:r>
      <w:r>
        <w:rPr>
          <w:rStyle w:val="10FranklinGothicHeavy"/>
        </w:rPr>
        <w:t xml:space="preserve"> </w:t>
      </w:r>
      <w:r>
        <w:t>-0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78"/>
        <w:gridCol w:w="854"/>
        <w:gridCol w:w="893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160" w:lineRule="exact"/>
              <w:ind w:left="220" w:firstLine="0"/>
              <w:jc w:val="left"/>
            </w:pPr>
            <w:r>
              <w:rPr>
                <w:rStyle w:val="28pt"/>
              </w:rPr>
              <w:t>Стадия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160" w:lineRule="exact"/>
              <w:ind w:firstLine="0"/>
            </w:pPr>
            <w:r>
              <w:rPr>
                <w:rStyle w:val="28pt"/>
              </w:rPr>
              <w:t>Лист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160" w:lineRule="exact"/>
              <w:ind w:left="180" w:firstLine="0"/>
              <w:jc w:val="left"/>
            </w:pPr>
            <w:r>
              <w:rPr>
                <w:rStyle w:val="28pt"/>
              </w:rPr>
              <w:t>Листов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п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2626" w:h="730" w:wrap="none" w:vAnchor="page" w:hAnchor="page" w:x="8936" w:y="1498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8</w:t>
            </w:r>
          </w:p>
        </w:tc>
      </w:tr>
    </w:tbl>
    <w:p w:rsidR="0084127A" w:rsidRDefault="0084127A">
      <w:pPr>
        <w:pStyle w:val="91"/>
        <w:framePr w:wrap="none" w:vAnchor="page" w:hAnchor="page" w:x="767" w:y="15320"/>
        <w:shd w:val="clear" w:color="auto" w:fill="auto"/>
        <w:spacing w:line="190" w:lineRule="exact"/>
        <w:ind w:firstLine="0"/>
      </w:pPr>
      <w:r>
        <w:t>О</w:t>
      </w:r>
    </w:p>
    <w:p w:rsidR="0084127A" w:rsidRDefault="0084127A">
      <w:pPr>
        <w:pStyle w:val="21"/>
        <w:framePr w:w="278" w:h="476" w:hRule="exact" w:wrap="none" w:vAnchor="page" w:hAnchor="page" w:x="776" w:y="15842"/>
        <w:shd w:val="clear" w:color="auto" w:fill="auto"/>
        <w:spacing w:line="280" w:lineRule="exact"/>
        <w:ind w:firstLine="0"/>
        <w:jc w:val="left"/>
      </w:pPr>
      <w:r>
        <w:t>£</w:t>
      </w:r>
    </w:p>
    <w:p w:rsidR="0084127A" w:rsidRDefault="0084127A">
      <w:pPr>
        <w:pStyle w:val="21"/>
        <w:framePr w:w="278" w:h="476" w:hRule="exact" w:wrap="none" w:vAnchor="page" w:hAnchor="page" w:x="776" w:y="15842"/>
        <w:shd w:val="clear" w:color="auto" w:fill="auto"/>
        <w:spacing w:line="280" w:lineRule="exact"/>
        <w:ind w:firstLine="0"/>
        <w:jc w:val="left"/>
      </w:pPr>
      <w:r>
        <w:t>§</w:t>
      </w:r>
    </w:p>
    <w:p w:rsidR="0084127A" w:rsidRDefault="0084127A">
      <w:pPr>
        <w:pStyle w:val="25"/>
        <w:framePr w:wrap="none" w:vAnchor="page" w:hAnchor="page" w:x="5231" w:y="15562"/>
        <w:shd w:val="clear" w:color="auto" w:fill="auto"/>
        <w:spacing w:line="170" w:lineRule="exact"/>
      </w:pPr>
      <w:r>
        <w:t>Общая шяснитедшш! аашюка</w:t>
      </w:r>
    </w:p>
    <w:p w:rsidR="0084127A" w:rsidRDefault="0084127A">
      <w:pPr>
        <w:framePr w:wrap="none" w:vAnchor="page" w:hAnchor="page" w:x="3484" w:y="16045"/>
      </w:pPr>
    </w:p>
    <w:p w:rsidR="0084127A" w:rsidRDefault="0084127A">
      <w:pPr>
        <w:pStyle w:val="1"/>
        <w:framePr w:w="2208" w:h="473" w:hRule="exact" w:wrap="none" w:vAnchor="page" w:hAnchor="page" w:x="9148" w:y="15808"/>
        <w:shd w:val="clear" w:color="auto" w:fill="auto"/>
        <w:spacing w:line="190" w:lineRule="exact"/>
      </w:pPr>
      <w:r>
        <w:t>МУПУКС</w:t>
      </w:r>
    </w:p>
    <w:p w:rsidR="0084127A" w:rsidRDefault="0084127A">
      <w:pPr>
        <w:pStyle w:val="1"/>
        <w:framePr w:w="2208" w:h="473" w:hRule="exact" w:wrap="none" w:vAnchor="page" w:hAnchor="page" w:x="9148" w:y="15808"/>
        <w:shd w:val="clear" w:color="auto" w:fill="auto"/>
        <w:spacing w:line="190" w:lineRule="exact"/>
        <w:jc w:val="left"/>
      </w:pPr>
      <w:r>
        <w:t>Ново кубанского района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7.55pt;margin-top:753.65pt;width:30pt;height:0;z-index:-251658752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84127A" w:rsidRDefault="0084127A">
      <w:pPr>
        <w:pStyle w:val="70"/>
        <w:framePr w:w="262" w:h="6586" w:hRule="exact" w:wrap="none" w:vAnchor="page" w:hAnchor="page" w:x="504" w:y="3801"/>
        <w:shd w:val="clear" w:color="auto" w:fill="auto"/>
        <w:tabs>
          <w:tab w:val="left" w:pos="3396"/>
          <w:tab w:val="left" w:pos="5066"/>
        </w:tabs>
        <w:spacing w:line="280" w:lineRule="exact"/>
        <w:textDirection w:val="btLr"/>
      </w:pPr>
      <w:r>
        <w:t>НОРМОКОНТРОЛЬ</w:t>
      </w:r>
      <w:r>
        <w:rPr>
          <w:rStyle w:val="7FranklinGothicHeavy"/>
        </w:rPr>
        <w:tab/>
      </w:r>
      <w:r>
        <w:rPr>
          <w:rStyle w:val="7FranklinGothicHeavy"/>
          <w:lang w:val="en-US" w:eastAsia="en-US"/>
        </w:rPr>
        <w:t xml:space="preserve">I </w:t>
      </w:r>
      <w:r>
        <w:rPr>
          <w:rStyle w:val="7FranklinGothicHeavy"/>
        </w:rPr>
        <w:t>,</w:t>
      </w:r>
      <w:r>
        <w:rPr>
          <w:rStyle w:val="7FranklinGothicHeavy"/>
        </w:rPr>
        <w:tab/>
      </w:r>
      <w:r>
        <w:t>СОГЛАСОВАНО</w:t>
      </w:r>
    </w:p>
    <w:p w:rsidR="0084127A" w:rsidRDefault="0084127A">
      <w:pPr>
        <w:pStyle w:val="21"/>
        <w:framePr w:w="9706" w:h="9672" w:hRule="exact" w:wrap="none" w:vAnchor="page" w:hAnchor="page" w:x="1276" w:y="1058"/>
        <w:shd w:val="clear" w:color="auto" w:fill="auto"/>
        <w:spacing w:line="480" w:lineRule="exact"/>
        <w:ind w:firstLine="820"/>
        <w:jc w:val="left"/>
      </w:pPr>
      <w:r>
        <w:t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23.08.2019 г.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установлен градостроительный регламент, в соответствии с которым данный земельный участок расположен в территориальной зоне Ж-1А - зона застройки индивидуальными жилыми домами. Зона застройки индивидуальными жилыми домами Ж-1А выделена для обеспечения правовых, социальных, культурных, бытовых условий формирования жилых районов с минимально разрешенным набором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84127A" w:rsidRDefault="0084127A">
      <w:pPr>
        <w:pStyle w:val="21"/>
        <w:framePr w:w="9706" w:h="9672" w:hRule="exact" w:wrap="none" w:vAnchor="page" w:hAnchor="page" w:x="1276" w:y="1058"/>
        <w:numPr>
          <w:ilvl w:val="0"/>
          <w:numId w:val="1"/>
        </w:numPr>
        <w:shd w:val="clear" w:color="auto" w:fill="auto"/>
        <w:tabs>
          <w:tab w:val="left" w:pos="1162"/>
        </w:tabs>
        <w:spacing w:line="480" w:lineRule="exact"/>
        <w:ind w:left="820" w:firstLine="0"/>
        <w:jc w:val="both"/>
      </w:pPr>
      <w:r>
        <w:t>минимальная/максимальная площадь земельных участков - 300-2500</w:t>
      </w:r>
    </w:p>
    <w:p w:rsidR="0084127A" w:rsidRDefault="0084127A">
      <w:pPr>
        <w:pStyle w:val="21"/>
        <w:framePr w:wrap="none" w:vAnchor="page" w:hAnchor="page" w:x="1276" w:y="10832"/>
        <w:shd w:val="clear" w:color="auto" w:fill="auto"/>
        <w:spacing w:line="280" w:lineRule="exact"/>
        <w:ind w:firstLine="0"/>
        <w:jc w:val="both"/>
      </w:pPr>
      <w:r>
        <w:t>кв.м;</w:t>
      </w:r>
    </w:p>
    <w:p w:rsidR="0084127A" w:rsidRDefault="0084127A">
      <w:pPr>
        <w:framePr w:wrap="none" w:vAnchor="page" w:hAnchor="page" w:x="844" w:y="12055"/>
      </w:pPr>
    </w:p>
    <w:p w:rsidR="0084127A" w:rsidRDefault="0084127A">
      <w:pPr>
        <w:framePr w:wrap="none" w:vAnchor="page" w:hAnchor="page" w:x="844" w:y="12569"/>
      </w:pPr>
    </w:p>
    <w:p w:rsidR="0084127A" w:rsidRDefault="0084127A">
      <w:pPr>
        <w:framePr w:wrap="none" w:vAnchor="page" w:hAnchor="page" w:x="704" w:y="13746"/>
        <w:rPr>
          <w:sz w:val="2"/>
          <w:szCs w:val="2"/>
        </w:rPr>
      </w:pPr>
      <w:r>
        <w:pict>
          <v:shape id="_x0000_i1026" type="#_x0000_t75" style="width:15pt;height:55.5pt">
            <v:imagedata r:id="rId9" r:href="rId10"/>
          </v:shape>
        </w:pict>
      </w:r>
    </w:p>
    <w:p w:rsidR="0084127A" w:rsidRDefault="0084127A">
      <w:pPr>
        <w:pStyle w:val="21"/>
        <w:framePr w:w="9706" w:h="2925" w:hRule="exact" w:wrap="none" w:vAnchor="page" w:hAnchor="page" w:x="1276" w:y="11149"/>
        <w:numPr>
          <w:ilvl w:val="0"/>
          <w:numId w:val="1"/>
        </w:numPr>
        <w:shd w:val="clear" w:color="auto" w:fill="auto"/>
        <w:tabs>
          <w:tab w:val="left" w:pos="1195"/>
        </w:tabs>
        <w:spacing w:line="478" w:lineRule="exact"/>
        <w:ind w:left="820" w:right="346" w:firstLine="0"/>
        <w:jc w:val="both"/>
      </w:pPr>
      <w:r>
        <w:t>минимальная ширина вдоль фронта улицы —12 м;</w:t>
      </w:r>
    </w:p>
    <w:p w:rsidR="0084127A" w:rsidRDefault="0084127A">
      <w:pPr>
        <w:pStyle w:val="21"/>
        <w:framePr w:w="9706" w:h="2925" w:hRule="exact" w:wrap="none" w:vAnchor="page" w:hAnchor="page" w:x="1276" w:y="11149"/>
        <w:numPr>
          <w:ilvl w:val="0"/>
          <w:numId w:val="1"/>
        </w:numPr>
        <w:shd w:val="clear" w:color="auto" w:fill="auto"/>
        <w:tabs>
          <w:tab w:val="left" w:pos="1148"/>
        </w:tabs>
        <w:spacing w:line="478" w:lineRule="exact"/>
        <w:ind w:left="62" w:firstLine="820"/>
        <w:jc w:val="left"/>
      </w:pPr>
      <w:r>
        <w:t>минимальный отступ зданий, сооружений, строений и сооружений</w:t>
      </w:r>
      <w:r>
        <w:br/>
        <w:t>вспомогательного использования от передней границы - территории общего</w:t>
      </w:r>
    </w:p>
    <w:p w:rsidR="0084127A" w:rsidRDefault="0084127A">
      <w:pPr>
        <w:pStyle w:val="21"/>
        <w:framePr w:w="9706" w:h="2925" w:hRule="exact" w:wrap="none" w:vAnchor="page" w:hAnchor="page" w:x="1276" w:y="11149"/>
        <w:shd w:val="clear" w:color="auto" w:fill="auto"/>
        <w:spacing w:line="478" w:lineRule="exact"/>
        <w:ind w:left="62" w:right="440" w:firstLine="0"/>
        <w:jc w:val="both"/>
      </w:pPr>
      <w:r>
        <w:t>пользования - 5,0 м (за исключением навесов, беседок, мангалов, вольеров -</w:t>
      </w:r>
      <w:r>
        <w:br/>
        <w:t>м) в новых микрорайонах; по линии существующей застройки в застроенной</w:t>
      </w:r>
      <w:r>
        <w:br/>
        <w:t>территории;</w:t>
      </w:r>
    </w:p>
    <w:p w:rsidR="0084127A" w:rsidRDefault="0084127A">
      <w:pPr>
        <w:framePr w:wrap="none" w:vAnchor="page" w:hAnchor="page" w:x="656" w:y="16098"/>
        <w:rPr>
          <w:sz w:val="2"/>
          <w:szCs w:val="2"/>
        </w:rPr>
      </w:pPr>
      <w:r>
        <w:pict>
          <v:shape id="_x0000_i1027" type="#_x0000_t75" style="width:18pt;height:16.5pt">
            <v:imagedata r:id="rId11" r:href="rId12"/>
          </v:shape>
        </w:pic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95"/>
        <w:gridCol w:w="566"/>
        <w:gridCol w:w="571"/>
        <w:gridCol w:w="562"/>
        <w:gridCol w:w="278"/>
        <w:gridCol w:w="432"/>
        <w:gridCol w:w="456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280" w:lineRule="exact"/>
              <w:ind w:left="340" w:firstLine="0"/>
              <w:jc w:val="left"/>
            </w:pPr>
            <w:r>
              <w:rPr>
                <w:rStyle w:val="26"/>
              </w:rPr>
              <w:t>/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6"/>
              </w:rPr>
              <w:t>$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7"/>
              </w:rPr>
              <w:t>ш.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61" w:h="902" w:wrap="none" w:vAnchor="page" w:hAnchor="page" w:x="1304" w:y="15854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left="140" w:firstLine="0"/>
              <w:jc w:val="left"/>
            </w:pPr>
            <w:r>
              <w:rPr>
                <w:rStyle w:val="28pt"/>
              </w:rPr>
              <w:t>йзм.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Код.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&gt;&amp;док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left="160" w:firstLine="0"/>
              <w:jc w:val="left"/>
            </w:pPr>
            <w:r>
              <w:rPr>
                <w:rStyle w:val="28pt"/>
              </w:rPr>
              <w:t>Подй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3461" w:h="902" w:wrap="none" w:vAnchor="page" w:hAnchor="page" w:x="1304" w:y="15854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Дате |</w:t>
            </w:r>
          </w:p>
        </w:tc>
      </w:tr>
    </w:tbl>
    <w:p w:rsidR="0084127A" w:rsidRDefault="0084127A">
      <w:pPr>
        <w:pStyle w:val="121"/>
        <w:framePr w:wrap="none" w:vAnchor="page" w:hAnchor="page" w:x="7074" w:y="16118"/>
        <w:shd w:val="clear" w:color="auto" w:fill="auto"/>
        <w:spacing w:line="220" w:lineRule="exact"/>
        <w:ind w:firstLine="0"/>
      </w:pPr>
      <w:r>
        <w:t>1978-0220-0</w:t>
      </w:r>
    </w:p>
    <w:p w:rsidR="0084127A" w:rsidRDefault="0084127A">
      <w:pPr>
        <w:pStyle w:val="110"/>
        <w:framePr w:wrap="none" w:vAnchor="page" w:hAnchor="page" w:x="10645" w:y="12767"/>
        <w:shd w:val="clear" w:color="auto" w:fill="auto"/>
        <w:spacing w:line="240" w:lineRule="exact"/>
      </w:pPr>
      <w:r>
        <w:t>1,0</w:t>
      </w:r>
    </w:p>
    <w:p w:rsidR="0084127A" w:rsidRDefault="0084127A">
      <w:pPr>
        <w:pStyle w:val="91"/>
        <w:framePr w:w="490" w:h="221" w:hRule="exact" w:wrap="none" w:vAnchor="page" w:hAnchor="page" w:x="10952" w:y="15877"/>
        <w:shd w:val="clear" w:color="auto" w:fill="auto"/>
        <w:spacing w:line="190" w:lineRule="exact"/>
        <w:ind w:firstLine="0"/>
      </w:pPr>
      <w:r>
        <w:rPr>
          <w:rStyle w:val="90"/>
        </w:rPr>
        <w:t>Лист</w:t>
      </w:r>
    </w:p>
    <w:p w:rsidR="0084127A" w:rsidRDefault="0084127A">
      <w:pPr>
        <w:pStyle w:val="34"/>
        <w:framePr w:w="490" w:h="200" w:hRule="exact" w:wrap="none" w:vAnchor="page" w:hAnchor="page" w:x="10952" w:y="16314"/>
        <w:shd w:val="clear" w:color="auto" w:fill="auto"/>
        <w:spacing w:line="160" w:lineRule="exact"/>
        <w:ind w:left="200"/>
      </w:pPr>
      <w:r>
        <w:t>2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rPr>
          <w:sz w:val="2"/>
          <w:szCs w:val="2"/>
        </w:rPr>
      </w:pPr>
      <w:r>
        <w:rPr>
          <w:noProof/>
        </w:rPr>
        <w:pict>
          <v:shape id="_x0000_s1027" type="#_x0000_t32" style="position:absolute;margin-left:39.25pt;margin-top:744.25pt;width:29.75pt;height:0;z-index:-251657728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84127A" w:rsidRDefault="0084127A">
      <w:pPr>
        <w:pStyle w:val="70"/>
        <w:framePr w:w="275" w:h="6643" w:hRule="exact" w:wrap="none" w:vAnchor="page" w:hAnchor="page" w:x="545" w:y="3515"/>
        <w:shd w:val="clear" w:color="auto" w:fill="auto"/>
        <w:tabs>
          <w:tab w:val="left" w:pos="3420"/>
          <w:tab w:val="left" w:pos="5086"/>
        </w:tabs>
        <w:spacing w:line="280" w:lineRule="exact"/>
        <w:textDirection w:val="btLr"/>
      </w:pPr>
      <w:r>
        <w:t>НОРМОКОНТРОЛЬ</w:t>
      </w:r>
      <w:r>
        <w:rPr>
          <w:rStyle w:val="7FranklinGothicHeavy"/>
        </w:rPr>
        <w:tab/>
      </w:r>
      <w:r>
        <w:rPr>
          <w:rStyle w:val="7FranklinGothicHeavy"/>
          <w:lang w:val="en-US" w:eastAsia="en-US"/>
        </w:rPr>
        <w:t xml:space="preserve">I </w:t>
      </w:r>
      <w:r>
        <w:rPr>
          <w:rStyle w:val="7FranklinGothicHeavy"/>
        </w:rPr>
        <w:t>/</w:t>
      </w:r>
      <w:r>
        <w:rPr>
          <w:rStyle w:val="7FranklinGothicHeavy"/>
        </w:rPr>
        <w:tab/>
      </w:r>
      <w:r>
        <w:t>СОГЛАСОВАНО</w:t>
      </w:r>
    </w:p>
    <w:p w:rsidR="0084127A" w:rsidRDefault="0084127A">
      <w:pPr>
        <w:pStyle w:val="91"/>
        <w:framePr w:w="269" w:h="346" w:hRule="exact" w:wrap="none" w:vAnchor="page" w:hAnchor="page" w:x="829" w:y="13738"/>
        <w:shd w:val="clear" w:color="auto" w:fill="auto"/>
        <w:spacing w:line="190" w:lineRule="exact"/>
        <w:ind w:firstLine="0"/>
      </w:pPr>
      <w:r>
        <w:t>'■о</w:t>
      </w:r>
    </w:p>
    <w:p w:rsidR="0084127A" w:rsidRDefault="0084127A">
      <w:pPr>
        <w:pStyle w:val="91"/>
        <w:framePr w:w="269" w:h="346" w:hRule="exact" w:wrap="none" w:vAnchor="page" w:hAnchor="page" w:x="829" w:y="13738"/>
        <w:shd w:val="clear" w:color="auto" w:fill="auto"/>
        <w:spacing w:line="190" w:lineRule="exact"/>
        <w:ind w:firstLine="0"/>
      </w:pPr>
      <w:r>
        <w:t>5</w:t>
      </w:r>
    </w:p>
    <w:p w:rsidR="0084127A" w:rsidRDefault="0084127A">
      <w:pPr>
        <w:pStyle w:val="a4"/>
        <w:framePr w:w="278" w:h="398" w:hRule="exact" w:wrap="none" w:vAnchor="page" w:hAnchor="page" w:x="820" w:y="14176"/>
        <w:shd w:val="clear" w:color="auto" w:fill="auto"/>
        <w:spacing w:line="240" w:lineRule="exact"/>
        <w:jc w:val="both"/>
      </w:pPr>
      <w:r>
        <w:rPr>
          <w:rStyle w:val="ArialNarrow"/>
        </w:rPr>
        <w:t>ш</w:t>
      </w:r>
    </w:p>
    <w:p w:rsidR="0084127A" w:rsidRDefault="0084127A">
      <w:pPr>
        <w:pStyle w:val="a4"/>
        <w:framePr w:w="278" w:h="398" w:hRule="exact" w:wrap="none" w:vAnchor="page" w:hAnchor="page" w:x="820" w:y="14176"/>
        <w:shd w:val="clear" w:color="auto" w:fill="auto"/>
        <w:spacing w:line="240" w:lineRule="exact"/>
        <w:jc w:val="both"/>
      </w:pPr>
      <w:r>
        <w:rPr>
          <w:rStyle w:val="ArialNarrow"/>
        </w:rPr>
        <w:t>3</w:t>
      </w:r>
    </w:p>
    <w:p w:rsidR="0084127A" w:rsidRDefault="0084127A">
      <w:pPr>
        <w:pStyle w:val="130"/>
        <w:framePr w:wrap="none" w:vAnchor="page" w:hAnchor="page" w:x="820" w:y="15353"/>
        <w:shd w:val="clear" w:color="auto" w:fill="auto"/>
        <w:spacing w:line="460" w:lineRule="exact"/>
      </w:pPr>
      <w:r>
        <w:t>1</w:t>
      </w:r>
    </w:p>
    <w:p w:rsidR="0084127A" w:rsidRDefault="0084127A">
      <w:pPr>
        <w:pStyle w:val="a4"/>
        <w:framePr w:wrap="none" w:vAnchor="page" w:hAnchor="page" w:x="820" w:y="16016"/>
        <w:shd w:val="clear" w:color="auto" w:fill="auto"/>
        <w:spacing w:line="280" w:lineRule="exact"/>
        <w:jc w:val="both"/>
      </w:pPr>
      <w:r>
        <w:rPr>
          <w:rStyle w:val="14pt"/>
        </w:rPr>
        <w:t>4</w:t>
      </w:r>
    </w:p>
    <w:p w:rsidR="0084127A" w:rsidRDefault="0084127A">
      <w:pPr>
        <w:pStyle w:val="21"/>
        <w:framePr w:w="9485" w:h="13165" w:hRule="exact" w:wrap="none" w:vAnchor="page" w:hAnchor="page" w:x="1386" w:y="713"/>
        <w:numPr>
          <w:ilvl w:val="0"/>
          <w:numId w:val="1"/>
        </w:numPr>
        <w:shd w:val="clear" w:color="auto" w:fill="auto"/>
        <w:tabs>
          <w:tab w:val="left" w:pos="1108"/>
        </w:tabs>
        <w:spacing w:line="499" w:lineRule="exact"/>
        <w:ind w:firstLine="760"/>
        <w:jc w:val="left"/>
      </w:pPr>
      <w:r>
        <w:t>минимальный отступ зданий, сооружений, строений и сооружений вспомогательного использования от боковой границы — границы смежных земельных участков - 3,0 м (за исключением навесов, беседок, мангалов, вольеров - 1,0 м); при блокировке - 0,0 м;</w:t>
      </w:r>
    </w:p>
    <w:p w:rsidR="0084127A" w:rsidRDefault="0084127A">
      <w:pPr>
        <w:pStyle w:val="21"/>
        <w:framePr w:w="9485" w:h="13165" w:hRule="exact" w:wrap="none" w:vAnchor="page" w:hAnchor="page" w:x="1386" w:y="713"/>
        <w:numPr>
          <w:ilvl w:val="0"/>
          <w:numId w:val="1"/>
        </w:numPr>
        <w:shd w:val="clear" w:color="auto" w:fill="auto"/>
        <w:tabs>
          <w:tab w:val="left" w:pos="1171"/>
        </w:tabs>
        <w:spacing w:line="482" w:lineRule="exact"/>
        <w:ind w:firstLine="760"/>
        <w:jc w:val="left"/>
      </w:pPr>
      <w:r>
        <w:t>минимальный отступ зданий, сооружений, строений и сооружений вспомогательного использования от задней границы — границы смежных земельных участков - 3,0 м (за исключением навесов, беседок, мангалов, вольеров - 1,0 м); при блокировке - 0,0 м;</w:t>
      </w:r>
    </w:p>
    <w:p w:rsidR="0084127A" w:rsidRDefault="0084127A">
      <w:pPr>
        <w:pStyle w:val="21"/>
        <w:framePr w:w="9485" w:h="13165" w:hRule="exact" w:wrap="none" w:vAnchor="page" w:hAnchor="page" w:x="1386" w:y="713"/>
        <w:numPr>
          <w:ilvl w:val="0"/>
          <w:numId w:val="1"/>
        </w:numPr>
        <w:shd w:val="clear" w:color="auto" w:fill="auto"/>
        <w:spacing w:line="482" w:lineRule="exact"/>
        <w:ind w:firstLine="760"/>
        <w:jc w:val="both"/>
      </w:pPr>
      <w:r>
        <w:rPr>
          <w:rStyle w:val="27"/>
        </w:rPr>
        <w:t xml:space="preserve"> максимальное количество</w:t>
      </w:r>
      <w:r>
        <w:t xml:space="preserve"> надземных этажей зданий (за исключением строений и сооружений вспомогательного использования) — 3; для строений и сооружений вспомогательного использования - 2;</w:t>
      </w:r>
    </w:p>
    <w:p w:rsidR="0084127A" w:rsidRDefault="0084127A">
      <w:pPr>
        <w:pStyle w:val="21"/>
        <w:framePr w:w="9485" w:h="13165" w:hRule="exact" w:wrap="none" w:vAnchor="page" w:hAnchor="page" w:x="1386" w:y="713"/>
        <w:numPr>
          <w:ilvl w:val="0"/>
          <w:numId w:val="1"/>
        </w:numPr>
        <w:shd w:val="clear" w:color="auto" w:fill="auto"/>
        <w:tabs>
          <w:tab w:val="left" w:pos="1113"/>
        </w:tabs>
        <w:spacing w:line="482" w:lineRule="exact"/>
        <w:ind w:firstLine="760"/>
        <w:jc w:val="left"/>
      </w:pPr>
      <w:r>
        <w:t>максимальная высота зданий от уровня земли до уровня верха перекрытия последнего этажа (за исключением строений и сооружений вспомогательного использования) - 20 м;</w:t>
      </w:r>
    </w:p>
    <w:p w:rsidR="0084127A" w:rsidRDefault="0084127A">
      <w:pPr>
        <w:pStyle w:val="21"/>
        <w:framePr w:w="9485" w:h="13165" w:hRule="exact" w:wrap="none" w:vAnchor="page" w:hAnchor="page" w:x="1386" w:y="713"/>
        <w:numPr>
          <w:ilvl w:val="0"/>
          <w:numId w:val="1"/>
        </w:numPr>
        <w:shd w:val="clear" w:color="auto" w:fill="auto"/>
        <w:tabs>
          <w:tab w:val="left" w:pos="1158"/>
        </w:tabs>
        <w:spacing w:line="482" w:lineRule="exact"/>
        <w:ind w:firstLine="760"/>
        <w:jc w:val="both"/>
      </w:pPr>
      <w:r>
        <w:t>максимальный процент застройки - 60%.</w:t>
      </w:r>
    </w:p>
    <w:p w:rsidR="0084127A" w:rsidRDefault="0084127A">
      <w:pPr>
        <w:pStyle w:val="21"/>
        <w:framePr w:w="9485" w:h="13165" w:hRule="exact" w:wrap="none" w:vAnchor="page" w:hAnchor="page" w:x="1386" w:y="713"/>
        <w:shd w:val="clear" w:color="auto" w:fill="auto"/>
        <w:spacing w:line="482" w:lineRule="exact"/>
        <w:ind w:firstLine="760"/>
        <w:jc w:val="left"/>
      </w:pPr>
      <w:r>
        <w:t>В связи с необходимостью улучшения жилищных условии и перевода объекта недвижимости из нежилого функционального назначения в жилой статус, запланировано переустройство строения литера «Г7Г8Г9Г10» из хозблока в индивидуальный жилой дом.</w:t>
      </w:r>
    </w:p>
    <w:p w:rsidR="0084127A" w:rsidRDefault="0084127A">
      <w:pPr>
        <w:pStyle w:val="32"/>
        <w:framePr w:w="9485" w:h="13165" w:hRule="exact" w:wrap="none" w:vAnchor="page" w:hAnchor="page" w:x="1386" w:y="713"/>
        <w:shd w:val="clear" w:color="auto" w:fill="auto"/>
        <w:spacing w:before="0" w:after="0" w:line="482" w:lineRule="exact"/>
        <w:ind w:firstLine="760"/>
      </w:pPr>
      <w:bookmarkStart w:id="1" w:name="bookmark1"/>
      <w:r>
        <w:t>Расчетные технико-экономические показатели индивидуального жилого дома с планируемым отклонениям составят:</w:t>
      </w:r>
      <w:bookmarkEnd w:id="1"/>
    </w:p>
    <w:p w:rsidR="0084127A" w:rsidRDefault="0084127A">
      <w:pPr>
        <w:pStyle w:val="30"/>
        <w:framePr w:w="9485" w:h="13165" w:hRule="exact" w:wrap="none" w:vAnchor="page" w:hAnchor="page" w:x="1386" w:y="713"/>
        <w:numPr>
          <w:ilvl w:val="0"/>
          <w:numId w:val="2"/>
        </w:numPr>
        <w:shd w:val="clear" w:color="auto" w:fill="auto"/>
        <w:tabs>
          <w:tab w:val="left" w:pos="1019"/>
        </w:tabs>
        <w:spacing w:before="0" w:line="482" w:lineRule="exact"/>
        <w:ind w:firstLine="760"/>
        <w:jc w:val="both"/>
      </w:pPr>
      <w:r>
        <w:t>площадь застройки - 68,9 кв.м;</w:t>
      </w:r>
    </w:p>
    <w:p w:rsidR="0084127A" w:rsidRDefault="0084127A">
      <w:pPr>
        <w:pStyle w:val="30"/>
        <w:framePr w:w="9485" w:h="13165" w:hRule="exact" w:wrap="none" w:vAnchor="page" w:hAnchor="page" w:x="1386" w:y="713"/>
        <w:numPr>
          <w:ilvl w:val="0"/>
          <w:numId w:val="2"/>
        </w:numPr>
        <w:shd w:val="clear" w:color="auto" w:fill="auto"/>
        <w:tabs>
          <w:tab w:val="left" w:pos="1024"/>
        </w:tabs>
        <w:spacing w:before="0" w:line="482" w:lineRule="exact"/>
        <w:ind w:firstLine="760"/>
        <w:jc w:val="both"/>
      </w:pPr>
      <w:r>
        <w:t>общая площадь — 52,4 кв.м;</w:t>
      </w:r>
    </w:p>
    <w:p w:rsidR="0084127A" w:rsidRDefault="0084127A">
      <w:pPr>
        <w:pStyle w:val="30"/>
        <w:framePr w:w="9485" w:h="13165" w:hRule="exact" w:wrap="none" w:vAnchor="page" w:hAnchor="page" w:x="1386" w:y="713"/>
        <w:numPr>
          <w:ilvl w:val="0"/>
          <w:numId w:val="2"/>
        </w:numPr>
        <w:shd w:val="clear" w:color="auto" w:fill="auto"/>
        <w:tabs>
          <w:tab w:val="left" w:pos="1024"/>
        </w:tabs>
        <w:spacing w:before="0" w:line="482" w:lineRule="exact"/>
        <w:ind w:firstLine="760"/>
        <w:jc w:val="both"/>
      </w:pPr>
      <w:r>
        <w:t>жилая площадь -17,5 кв.м;</w:t>
      </w:r>
    </w:p>
    <w:p w:rsidR="0084127A" w:rsidRDefault="0084127A">
      <w:pPr>
        <w:pStyle w:val="30"/>
        <w:framePr w:w="9485" w:h="13165" w:hRule="exact" w:wrap="none" w:vAnchor="page" w:hAnchor="page" w:x="1386" w:y="713"/>
        <w:numPr>
          <w:ilvl w:val="0"/>
          <w:numId w:val="2"/>
        </w:numPr>
        <w:shd w:val="clear" w:color="auto" w:fill="auto"/>
        <w:tabs>
          <w:tab w:val="left" w:pos="984"/>
        </w:tabs>
        <w:spacing w:before="0" w:line="482" w:lineRule="exact"/>
        <w:ind w:firstLine="760"/>
        <w:jc w:val="left"/>
      </w:pPr>
      <w:r>
        <w:rPr>
          <w:rStyle w:val="35"/>
        </w:rPr>
        <w:t xml:space="preserve">площадь здания (площадь, определенная в соответствии с </w:t>
      </w:r>
      <w:r>
        <w:t xml:space="preserve">требованиями, утвержденными приказом Минэкономразвития </w:t>
      </w:r>
      <w:r>
        <w:rPr>
          <w:lang w:val="en-US" w:eastAsia="en-US"/>
        </w:rPr>
        <w:t>JVs</w:t>
      </w:r>
      <w:r w:rsidRPr="00557F85">
        <w:rPr>
          <w:lang w:eastAsia="en-US"/>
        </w:rPr>
        <w:t xml:space="preserve"> </w:t>
      </w:r>
      <w:r>
        <w:t>90 от 01.03.2016 г.) - 58,3 кв.м;</w:t>
      </w:r>
    </w:p>
    <w:p w:rsidR="0084127A" w:rsidRDefault="0084127A">
      <w:pPr>
        <w:pStyle w:val="34"/>
        <w:framePr w:wrap="none" w:vAnchor="page" w:hAnchor="page" w:x="1453" w:y="16278"/>
        <w:shd w:val="clear" w:color="auto" w:fill="auto"/>
        <w:spacing w:line="160" w:lineRule="exact"/>
      </w:pPr>
      <w:r>
        <w:t>Изм.</w:t>
      </w:r>
    </w:p>
    <w:p w:rsidR="0084127A" w:rsidRDefault="0084127A">
      <w:pPr>
        <w:pStyle w:val="34"/>
        <w:framePr w:wrap="none" w:vAnchor="page" w:hAnchor="page" w:x="2010" w:y="16294"/>
        <w:shd w:val="clear" w:color="auto" w:fill="auto"/>
        <w:spacing w:line="160" w:lineRule="exact"/>
      </w:pPr>
      <w:r>
        <w:t>Кол.</w:t>
      </w:r>
    </w:p>
    <w:p w:rsidR="0084127A" w:rsidRDefault="0084127A">
      <w:pPr>
        <w:pStyle w:val="34"/>
        <w:framePr w:wrap="none" w:vAnchor="page" w:hAnchor="page" w:x="2576" w:y="16292"/>
        <w:shd w:val="clear" w:color="auto" w:fill="auto"/>
        <w:spacing w:line="160" w:lineRule="exact"/>
      </w:pPr>
      <w:r>
        <w:t>Лист</w:t>
      </w:r>
    </w:p>
    <w:p w:rsidR="0084127A" w:rsidRDefault="0084127A">
      <w:pPr>
        <w:pStyle w:val="34"/>
        <w:framePr w:wrap="none" w:vAnchor="page" w:hAnchor="page" w:x="3124" w:y="16292"/>
        <w:shd w:val="clear" w:color="auto" w:fill="auto"/>
        <w:spacing w:line="160" w:lineRule="exact"/>
      </w:pPr>
      <w:r>
        <w:t>Х?док</w:t>
      </w:r>
    </w:p>
    <w:p w:rsidR="0084127A" w:rsidRDefault="0084127A">
      <w:pPr>
        <w:pStyle w:val="141"/>
        <w:framePr w:wrap="none" w:vAnchor="page" w:hAnchor="page" w:x="3652" w:y="15736"/>
        <w:shd w:val="clear" w:color="auto" w:fill="auto"/>
        <w:spacing w:line="540" w:lineRule="exact"/>
      </w:pPr>
      <w:r>
        <w:rPr>
          <w:rStyle w:val="140"/>
          <w:i/>
          <w:iCs/>
        </w:rPr>
        <w:t>ш</w:t>
      </w:r>
    </w:p>
    <w:p w:rsidR="0084127A" w:rsidRDefault="0084127A">
      <w:pPr>
        <w:pStyle w:val="34"/>
        <w:framePr w:wrap="none" w:vAnchor="page" w:hAnchor="page" w:x="3719" w:y="16289"/>
        <w:shd w:val="clear" w:color="auto" w:fill="auto"/>
        <w:spacing w:line="160" w:lineRule="exact"/>
      </w:pPr>
      <w:r>
        <w:t>По,</w:t>
      </w:r>
    </w:p>
    <w:p w:rsidR="0084127A" w:rsidRDefault="0084127A">
      <w:pPr>
        <w:pStyle w:val="34"/>
        <w:framePr w:wrap="none" w:vAnchor="page" w:hAnchor="page" w:x="4372" w:y="16299"/>
        <w:shd w:val="clear" w:color="auto" w:fill="auto"/>
        <w:spacing w:line="160" w:lineRule="exact"/>
      </w:pPr>
      <w:r>
        <w:t>Дата</w:t>
      </w:r>
    </w:p>
    <w:p w:rsidR="0084127A" w:rsidRDefault="0084127A">
      <w:pPr>
        <w:pStyle w:val="121"/>
        <w:framePr w:wrap="none" w:vAnchor="page" w:hAnchor="page" w:x="7060" w:y="15966"/>
        <w:shd w:val="clear" w:color="auto" w:fill="auto"/>
        <w:spacing w:line="220" w:lineRule="exact"/>
        <w:ind w:firstLine="0"/>
      </w:pPr>
      <w:r>
        <w:t>1978-0220-0</w:t>
      </w:r>
    </w:p>
    <w:p w:rsidR="0084127A" w:rsidRDefault="0084127A">
      <w:pPr>
        <w:pStyle w:val="91"/>
        <w:framePr w:wrap="none" w:vAnchor="page" w:hAnchor="page" w:x="10957" w:y="15750"/>
        <w:shd w:val="clear" w:color="auto" w:fill="auto"/>
        <w:spacing w:line="190" w:lineRule="exact"/>
        <w:ind w:firstLine="0"/>
      </w:pPr>
      <w:r>
        <w:t>Лист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70"/>
        <w:framePr w:w="264" w:h="6571" w:hRule="exact" w:wrap="none" w:vAnchor="page" w:hAnchor="page" w:x="258" w:y="3264"/>
        <w:shd w:val="clear" w:color="auto" w:fill="auto"/>
        <w:tabs>
          <w:tab w:val="left" w:pos="3391"/>
          <w:tab w:val="left" w:pos="5052"/>
        </w:tabs>
        <w:spacing w:line="280" w:lineRule="exact"/>
        <w:textDirection w:val="btLr"/>
      </w:pPr>
      <w:r>
        <w:t>НОРМОКОНТРОЛЬ</w:t>
      </w:r>
      <w:r>
        <w:rPr>
          <w:rStyle w:val="7FranklinGothicHeavy"/>
        </w:rPr>
        <w:tab/>
      </w:r>
      <w:r>
        <w:rPr>
          <w:rStyle w:val="7FranklinGothicHeavy"/>
          <w:lang w:val="en-US" w:eastAsia="en-US"/>
        </w:rPr>
        <w:t>I</w:t>
      </w:r>
      <w:r w:rsidRPr="00557F85">
        <w:rPr>
          <w:rStyle w:val="7FranklinGothicHeavy"/>
          <w:lang w:eastAsia="en-US"/>
        </w:rPr>
        <w:t xml:space="preserve"> </w:t>
      </w:r>
      <w:r>
        <w:rPr>
          <w:rStyle w:val="7FranklinGothicHeavy"/>
        </w:rPr>
        <w:t>/</w:t>
      </w:r>
      <w:r>
        <w:rPr>
          <w:rStyle w:val="7FranklinGothicHeavy"/>
        </w:rPr>
        <w:tab/>
      </w:r>
      <w:r>
        <w:t>СОГЛАСОВАНО</w:t>
      </w:r>
    </w:p>
    <w:p w:rsidR="0084127A" w:rsidRDefault="0084127A">
      <w:pPr>
        <w:framePr w:wrap="none" w:vAnchor="page" w:hAnchor="page" w:x="426" w:y="10517"/>
        <w:rPr>
          <w:sz w:val="2"/>
          <w:szCs w:val="2"/>
        </w:rPr>
      </w:pPr>
      <w:r>
        <w:pict>
          <v:shape id="_x0000_i1028" type="#_x0000_t75" style="width:18pt;height:26.25pt">
            <v:imagedata r:id="rId13" r:href="rId14"/>
          </v:shape>
        </w:pict>
      </w:r>
    </w:p>
    <w:p w:rsidR="0084127A" w:rsidRDefault="0084127A">
      <w:pPr>
        <w:pStyle w:val="21"/>
        <w:framePr w:wrap="none" w:vAnchor="page" w:hAnchor="page" w:x="594" w:y="11625"/>
        <w:shd w:val="clear" w:color="auto" w:fill="auto"/>
        <w:spacing w:line="280" w:lineRule="exact"/>
        <w:ind w:firstLine="0"/>
        <w:jc w:val="left"/>
      </w:pPr>
      <w:r>
        <w:t>*</w:t>
      </w:r>
    </w:p>
    <w:p w:rsidR="0084127A" w:rsidRDefault="0084127A">
      <w:pPr>
        <w:pStyle w:val="a4"/>
        <w:framePr w:w="192" w:h="578" w:hRule="exact" w:wrap="none" w:vAnchor="page" w:hAnchor="page" w:x="594" w:y="12086"/>
        <w:shd w:val="clear" w:color="auto" w:fill="auto"/>
        <w:spacing w:line="280" w:lineRule="exact"/>
        <w:jc w:val="both"/>
      </w:pPr>
      <w:r>
        <w:rPr>
          <w:rStyle w:val="14pt"/>
          <w:lang w:val="en-US" w:eastAsia="en-US"/>
        </w:rPr>
        <w:t>S</w:t>
      </w:r>
    </w:p>
    <w:p w:rsidR="0084127A" w:rsidRDefault="0084127A">
      <w:pPr>
        <w:pStyle w:val="a4"/>
        <w:framePr w:w="192" w:h="578" w:hRule="exact" w:wrap="none" w:vAnchor="page" w:hAnchor="page" w:x="594" w:y="12086"/>
        <w:shd w:val="clear" w:color="auto" w:fill="auto"/>
        <w:spacing w:line="280" w:lineRule="exact"/>
        <w:jc w:val="both"/>
      </w:pPr>
      <w:r>
        <w:rPr>
          <w:rStyle w:val="14pt"/>
        </w:rPr>
        <w:t>4</w:t>
      </w:r>
    </w:p>
    <w:p w:rsidR="0084127A" w:rsidRDefault="0084127A">
      <w:pPr>
        <w:pStyle w:val="a2"/>
        <w:framePr w:wrap="none" w:vAnchor="page" w:hAnchor="page" w:x="632" w:y="13034"/>
        <w:shd w:val="clear" w:color="auto" w:fill="auto"/>
        <w:spacing w:after="0" w:line="280" w:lineRule="exact"/>
      </w:pPr>
      <w:r>
        <w:t>53</w:t>
      </w:r>
    </w:p>
    <w:p w:rsidR="0084127A" w:rsidRDefault="0084127A">
      <w:pPr>
        <w:framePr w:wrap="none" w:vAnchor="page" w:hAnchor="page" w:x="599" w:y="13296"/>
        <w:rPr>
          <w:sz w:val="2"/>
          <w:szCs w:val="2"/>
        </w:rPr>
      </w:pPr>
      <w:r>
        <w:pict>
          <v:shape id="_x0000_i1029" type="#_x0000_t75" style="width:8.25pt;height:51pt">
            <v:imagedata r:id="rId15" r:href="rId16"/>
          </v:shape>
        </w:pict>
      </w:r>
    </w:p>
    <w:p w:rsidR="0084127A" w:rsidRDefault="0084127A">
      <w:pPr>
        <w:pStyle w:val="21"/>
        <w:framePr w:w="10195" w:h="12998" w:hRule="exact" w:wrap="none" w:vAnchor="page" w:hAnchor="page" w:x="1031" w:y="530"/>
        <w:shd w:val="clear" w:color="auto" w:fill="auto"/>
        <w:spacing w:line="478" w:lineRule="exact"/>
        <w:ind w:firstLine="820"/>
        <w:jc w:val="left"/>
      </w:pPr>
      <w:r>
        <w:t>В соответствии с графическим приложением к настоящему обоснованию (схема планировочной организации земельного участка), существующее расположение реконструируемого (переустраиваемого) здания позволяет обеспечить объемно-планировочные решения в соответствии с требованиями к инсоляции согласно СанПиН 2.2.1/2.1.1.1076-01 «Гигиенические требования к инсоляции и солнцезшците помещений жилых и общественных зданий и территорий».</w:t>
      </w:r>
    </w:p>
    <w:p w:rsidR="0084127A" w:rsidRDefault="0084127A">
      <w:pPr>
        <w:pStyle w:val="21"/>
        <w:framePr w:w="10195" w:h="12998" w:hRule="exact" w:wrap="none" w:vAnchor="page" w:hAnchor="page" w:x="1031" w:y="530"/>
        <w:shd w:val="clear" w:color="auto" w:fill="auto"/>
        <w:spacing w:line="478" w:lineRule="exact"/>
        <w:ind w:firstLine="820"/>
        <w:jc w:val="left"/>
      </w:pPr>
      <w:r>
        <w:t>Участок расположен вне зон, на которые распространяются</w:t>
      </w:r>
    </w:p>
    <w:p w:rsidR="0084127A" w:rsidRDefault="0084127A">
      <w:pPr>
        <w:pStyle w:val="150"/>
        <w:framePr w:w="10195" w:h="12998" w:hRule="exact" w:wrap="none" w:vAnchor="page" w:hAnchor="page" w:x="1031" w:y="530"/>
        <w:shd w:val="clear" w:color="auto" w:fill="auto"/>
      </w:pPr>
      <w:r>
        <w:t xml:space="preserve">градостроительные, санитарно-защитные, охранные или иные </w:t>
      </w:r>
      <w:r>
        <w:rPr>
          <w:rStyle w:val="151"/>
        </w:rPr>
        <w:t>ограничения.</w:t>
      </w:r>
    </w:p>
    <w:p w:rsidR="0084127A" w:rsidRDefault="0084127A">
      <w:pPr>
        <w:pStyle w:val="21"/>
        <w:framePr w:w="10195" w:h="12998" w:hRule="exact" w:wrap="none" w:vAnchor="page" w:hAnchor="page" w:x="1031" w:y="530"/>
        <w:shd w:val="clear" w:color="auto" w:fill="auto"/>
        <w:spacing w:line="478" w:lineRule="exact"/>
        <w:ind w:right="660" w:firstLine="820"/>
        <w:jc w:val="left"/>
      </w:pPr>
      <w:r>
        <w:t>Согласно СанПиН 2.2.1/2.1.1.1200-03 «Санитарно-защитные зоны и санитарная классификация предприятий, сооружений и иных объектов», санитарно-защитные зоны для переустраиваемого здания на рассматриваемом земельном участке, не предусматриваются, так как планируемый индивидуальный жилой дом не является источником воздействия на среду обитания и здоровье человека.</w:t>
      </w:r>
    </w:p>
    <w:p w:rsidR="0084127A" w:rsidRDefault="0084127A">
      <w:pPr>
        <w:pStyle w:val="30"/>
        <w:framePr w:w="10195" w:h="12998" w:hRule="exact" w:wrap="none" w:vAnchor="page" w:hAnchor="page" w:x="1031" w:y="530"/>
        <w:shd w:val="clear" w:color="auto" w:fill="auto"/>
        <w:spacing w:before="0" w:line="478" w:lineRule="exact"/>
        <w:ind w:right="660" w:firstLine="820"/>
        <w:jc w:val="left"/>
      </w:pPr>
      <w:r>
        <w:t xml:space="preserve">С учетом того, что данный объект недвижимости уже возведен н является объектом капитального строительства, где его перенос будет составлять несоизмеримый ущерб при дальнейшей эксплуатации (конструкция фундамента выполнена из монолитного железобетона и имеет прочную связь с землей, а наружные стены выполнены из кирпича на песчанно-цементном растворе), а также соблюдением требований технических регламентов, €11, СанПиН, без ограничений использования земельного участка, то возможно сохранить его расположение от межевой границы с соседним земельным участком но ул. Дзержинского, 49 на </w:t>
      </w:r>
      <w:r>
        <w:rPr>
          <w:rStyle w:val="35"/>
        </w:rPr>
        <w:t>расстоянии не более 0,8 м и 1,7 м.</w:t>
      </w:r>
    </w:p>
    <w:p w:rsidR="0084127A" w:rsidRDefault="0084127A">
      <w:pPr>
        <w:pStyle w:val="21"/>
        <w:framePr w:w="10195" w:h="12998" w:hRule="exact" w:wrap="none" w:vAnchor="page" w:hAnchor="page" w:x="1031" w:y="530"/>
        <w:shd w:val="clear" w:color="auto" w:fill="auto"/>
        <w:spacing w:line="478" w:lineRule="exact"/>
        <w:ind w:right="660" w:firstLine="820"/>
        <w:jc w:val="left"/>
      </w:pPr>
      <w:r>
        <w:t>Необходимое отклонение от предельных параметров разрешенного строительства должно осуществляться при согласии всех заинтересованных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566"/>
        <w:gridCol w:w="571"/>
        <w:gridCol w:w="576"/>
        <w:gridCol w:w="442"/>
        <w:gridCol w:w="274"/>
        <w:gridCol w:w="408"/>
        <w:gridCol w:w="6101"/>
        <w:gridCol w:w="638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tabs>
                <w:tab w:val="left" w:leader="dot" w:pos="158"/>
              </w:tabs>
              <w:spacing w:line="220" w:lineRule="exact"/>
              <w:ind w:firstLine="0"/>
              <w:jc w:val="both"/>
            </w:pPr>
            <w:r>
              <w:rPr>
                <w:rStyle w:val="211pt"/>
              </w:rPr>
              <w:tab/>
            </w:r>
            <w:r>
              <w:rPr>
                <w:rStyle w:val="211pt3"/>
                <w:lang w:val="ru-RU" w:eastAsia="ru-RU"/>
              </w:rPr>
              <w:t>/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г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90" w:lineRule="exact"/>
              <w:ind w:left="140" w:firstLine="0"/>
              <w:jc w:val="left"/>
            </w:pPr>
            <w:r>
              <w:rPr>
                <w:rStyle w:val="29"/>
              </w:rPr>
              <w:t>Лист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  <w:rPr>
                <w:sz w:val="10"/>
                <w:szCs w:val="10"/>
              </w:rPr>
            </w:pPr>
          </w:p>
        </w:tc>
        <w:tc>
          <w:tcPr>
            <w:tcW w:w="610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1978-0220-0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90" w:lineRule="exact"/>
              <w:ind w:right="240" w:firstLine="0"/>
              <w:jc w:val="right"/>
            </w:pPr>
            <w:r>
              <w:rPr>
                <w:rStyle w:val="29"/>
              </w:rPr>
              <w:t>6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46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left="160" w:firstLine="0"/>
              <w:jc w:val="left"/>
            </w:pPr>
            <w:r>
              <w:rPr>
                <w:rStyle w:val="28pt"/>
              </w:rPr>
              <w:t>йзм.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Код.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Лист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№док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Под]</w:t>
            </w: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3"/>
              </w:rPr>
              <w:t>i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81" w:h="922" w:wrap="none" w:vAnchor="page" w:hAnchor="page" w:x="1045" w:y="15293"/>
              <w:shd w:val="clear" w:color="auto" w:fill="auto"/>
              <w:spacing w:line="160" w:lineRule="exact"/>
              <w:ind w:firstLine="0"/>
              <w:jc w:val="left"/>
            </w:pPr>
            <w:r>
              <w:rPr>
                <w:rStyle w:val="28pt"/>
              </w:rPr>
              <w:t>Дата</w:t>
            </w:r>
          </w:p>
        </w:tc>
        <w:tc>
          <w:tcPr>
            <w:tcW w:w="61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81" w:h="922" w:wrap="none" w:vAnchor="page" w:hAnchor="page" w:x="1045" w:y="15293"/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81" w:h="922" w:wrap="none" w:vAnchor="page" w:hAnchor="page" w:x="1045" w:y="15293"/>
            </w:pPr>
          </w:p>
        </w:tc>
      </w:tr>
    </w:tbl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rPr>
          <w:sz w:val="2"/>
          <w:szCs w:val="2"/>
        </w:rPr>
      </w:pPr>
      <w:r>
        <w:rPr>
          <w:noProof/>
        </w:rPr>
        <w:pict>
          <v:shape id="_x0000_s1028" type="#_x0000_t32" style="position:absolute;margin-left:12.15pt;margin-top:567.55pt;width:44.6pt;height:0;z-index:-251656704;mso-position-horizontal-relative:page;mso-position-vertical-relative:page" filled="t" strokeweight="1.3pt">
            <v:path arrowok="f" fillok="t" o:connecttype="segments"/>
            <o:lock v:ext="edit" shapetype="f"/>
            <w10:wrap anchorx="page" anchory="page"/>
          </v:shape>
        </w:pict>
      </w:r>
      <w:r>
        <w:rPr>
          <w:noProof/>
        </w:rPr>
        <w:pict>
          <v:shape id="_x0000_s1029" type="#_x0000_t32" style="position:absolute;margin-left:27pt;margin-top:638pt;width:30.25pt;height:0;z-index:-251655680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84127A" w:rsidRDefault="0084127A">
      <w:pPr>
        <w:pStyle w:val="70"/>
        <w:framePr w:w="274" w:h="6576" w:hRule="exact" w:wrap="none" w:vAnchor="page" w:hAnchor="page" w:x="272" w:y="3293"/>
        <w:shd w:val="clear" w:color="auto" w:fill="auto"/>
        <w:tabs>
          <w:tab w:val="left" w:pos="3391"/>
          <w:tab w:val="left" w:pos="5062"/>
        </w:tabs>
        <w:spacing w:line="280" w:lineRule="exact"/>
        <w:textDirection w:val="btLr"/>
      </w:pPr>
      <w:r>
        <w:t>НОРМОКОНТРОЛЬ</w:t>
      </w:r>
      <w:r>
        <w:rPr>
          <w:rStyle w:val="7FranklinGothicHeavy"/>
        </w:rPr>
        <w:tab/>
      </w:r>
      <w:r>
        <w:rPr>
          <w:rStyle w:val="714pt"/>
          <w:b/>
          <w:bCs/>
        </w:rPr>
        <w:t xml:space="preserve">I </w:t>
      </w:r>
      <w:r>
        <w:rPr>
          <w:rStyle w:val="7FranklinGothicHeavy"/>
        </w:rPr>
        <w:t>(</w:t>
      </w:r>
      <w:r>
        <w:rPr>
          <w:rStyle w:val="7FranklinGothicHeavy"/>
        </w:rPr>
        <w:tab/>
      </w:r>
      <w:r>
        <w:t>СОГЛАСОВАНО</w:t>
      </w:r>
    </w:p>
    <w:p w:rsidR="0084127A" w:rsidRDefault="0084127A">
      <w:pPr>
        <w:pStyle w:val="21"/>
        <w:framePr w:w="10195" w:h="1997" w:hRule="exact" w:wrap="none" w:vAnchor="page" w:hAnchor="page" w:x="1031" w:y="518"/>
        <w:shd w:val="clear" w:color="auto" w:fill="auto"/>
        <w:spacing w:after="605" w:line="511" w:lineRule="exact"/>
        <w:ind w:right="360" w:firstLine="0"/>
        <w:jc w:val="left"/>
      </w:pPr>
      <w:r>
        <w:t>лиц, через проведение процедуры публичных слушаний в органах местного самоуправления.</w:t>
      </w:r>
    </w:p>
    <w:p w:rsidR="0084127A" w:rsidRDefault="0084127A">
      <w:pPr>
        <w:pStyle w:val="32"/>
        <w:framePr w:w="10195" w:h="1997" w:hRule="exact" w:wrap="none" w:vAnchor="page" w:hAnchor="page" w:x="1031" w:y="518"/>
        <w:shd w:val="clear" w:color="auto" w:fill="auto"/>
        <w:spacing w:before="0" w:after="0" w:line="280" w:lineRule="exact"/>
        <w:ind w:right="360"/>
        <w:jc w:val="center"/>
      </w:pPr>
      <w:bookmarkStart w:id="2" w:name="bookmark2"/>
      <w:r>
        <w:t>Приложения:</w:t>
      </w:r>
      <w:bookmarkEnd w:id="2"/>
    </w:p>
    <w:p w:rsidR="0084127A" w:rsidRDefault="0084127A">
      <w:pPr>
        <w:framePr w:wrap="none" w:vAnchor="page" w:hAnchor="page" w:x="575" w:y="12330"/>
      </w:pPr>
    </w:p>
    <w:p w:rsidR="0084127A" w:rsidRDefault="0084127A">
      <w:pPr>
        <w:pStyle w:val="21"/>
        <w:framePr w:wrap="none" w:vAnchor="page" w:hAnchor="page" w:x="575" w:y="13346"/>
        <w:shd w:val="clear" w:color="auto" w:fill="auto"/>
        <w:spacing w:line="280" w:lineRule="exact"/>
        <w:ind w:firstLine="0"/>
        <w:jc w:val="left"/>
      </w:pPr>
      <w:r>
        <w:t>а</w:t>
      </w:r>
    </w:p>
    <w:p w:rsidR="0084127A" w:rsidRDefault="0084127A">
      <w:pPr>
        <w:pStyle w:val="2a"/>
        <w:framePr w:wrap="none" w:vAnchor="page" w:hAnchor="page" w:x="565" w:y="15091"/>
        <w:shd w:val="clear" w:color="auto" w:fill="auto"/>
        <w:spacing w:line="280" w:lineRule="exact"/>
      </w:pPr>
      <w:bookmarkStart w:id="3" w:name="bookmark3"/>
      <w:r>
        <w:t>I</w:t>
      </w:r>
      <w:bookmarkEnd w:id="3"/>
    </w:p>
    <w:p w:rsidR="0084127A" w:rsidRDefault="0084127A">
      <w:pPr>
        <w:pStyle w:val="2a"/>
        <w:framePr w:wrap="none" w:vAnchor="page" w:hAnchor="page" w:x="575" w:y="15629"/>
        <w:shd w:val="clear" w:color="auto" w:fill="auto"/>
        <w:spacing w:line="280" w:lineRule="exact"/>
      </w:pPr>
      <w:bookmarkStart w:id="4" w:name="bookmark4"/>
      <w:r>
        <w:t>I</w:t>
      </w:r>
      <w:bookmarkEnd w:id="4"/>
    </w:p>
    <w:p w:rsidR="0084127A" w:rsidRDefault="0084127A">
      <w:pPr>
        <w:pStyle w:val="21"/>
        <w:framePr w:w="10195" w:h="1058" w:hRule="exact" w:wrap="none" w:vAnchor="page" w:hAnchor="page" w:x="1031" w:y="2920"/>
        <w:numPr>
          <w:ilvl w:val="0"/>
          <w:numId w:val="3"/>
        </w:numPr>
        <w:shd w:val="clear" w:color="auto" w:fill="auto"/>
        <w:tabs>
          <w:tab w:val="left" w:pos="1102"/>
        </w:tabs>
        <w:spacing w:line="499" w:lineRule="exact"/>
        <w:ind w:right="360" w:firstLine="860"/>
        <w:jc w:val="left"/>
      </w:pPr>
      <w:r>
        <w:t>Схема планировочной организации земельного участка на топографической съемке М1:500.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571"/>
        <w:gridCol w:w="566"/>
        <w:gridCol w:w="566"/>
        <w:gridCol w:w="710"/>
        <w:gridCol w:w="456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20"/>
              </w:rPr>
              <w:t>тп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г-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280" w:lineRule="exact"/>
              <w:ind w:left="160" w:firstLine="0"/>
              <w:jc w:val="left"/>
            </w:pPr>
            <w:r>
              <w:rPr>
                <w:rStyle w:val="210"/>
              </w:rPr>
              <w:t>щ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3475" w:h="893" w:wrap="none" w:vAnchor="page" w:hAnchor="page" w:x="1074" w:y="15346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left="160" w:firstLine="0"/>
              <w:jc w:val="left"/>
            </w:pPr>
            <w:r>
              <w:rPr>
                <w:rStyle w:val="280"/>
              </w:rPr>
              <w:t>Нзм.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0"/>
              </w:rPr>
              <w:t>Код.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0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0"/>
              </w:rPr>
              <w:t>]&amp;док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left="160" w:firstLine="0"/>
              <w:jc w:val="left"/>
            </w:pPr>
            <w:r>
              <w:rPr>
                <w:rStyle w:val="280"/>
              </w:rPr>
              <w:t>Поди.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3475" w:h="893" w:wrap="none" w:vAnchor="page" w:hAnchor="page" w:x="1074" w:y="15346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0"/>
              </w:rPr>
              <w:t>Дата</w:t>
            </w:r>
            <w:r>
              <w:rPr>
                <w:rStyle w:val="280"/>
                <w:vertAlign w:val="superscript"/>
              </w:rPr>
              <w:t>!</w:t>
            </w:r>
          </w:p>
        </w:tc>
      </w:tr>
    </w:tbl>
    <w:p w:rsidR="0084127A" w:rsidRDefault="0084127A">
      <w:pPr>
        <w:pStyle w:val="161"/>
        <w:framePr w:wrap="none" w:vAnchor="page" w:hAnchor="page" w:x="10693" w:y="15371"/>
        <w:shd w:val="clear" w:color="auto" w:fill="auto"/>
        <w:spacing w:line="190" w:lineRule="exact"/>
      </w:pPr>
      <w:r>
        <w:t>Лист</w:t>
      </w:r>
    </w:p>
    <w:p w:rsidR="0084127A" w:rsidRDefault="0084127A">
      <w:pPr>
        <w:pStyle w:val="121"/>
        <w:framePr w:wrap="none" w:vAnchor="page" w:hAnchor="page" w:x="6805" w:y="15600"/>
        <w:shd w:val="clear" w:color="auto" w:fill="auto"/>
        <w:spacing w:line="220" w:lineRule="exact"/>
        <w:ind w:firstLine="0"/>
      </w:pPr>
      <w:r>
        <w:t>1978-0220-0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90"/>
        <w:gridCol w:w="1790"/>
        <w:gridCol w:w="1416"/>
        <w:gridCol w:w="1834"/>
        <w:gridCol w:w="1243"/>
        <w:gridCol w:w="1219"/>
        <w:gridCol w:w="638"/>
        <w:gridCol w:w="1843"/>
        <w:gridCol w:w="1238"/>
        <w:gridCol w:w="1224"/>
        <w:gridCol w:w="662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4896" w:type="dxa"/>
            <w:gridSpan w:val="3"/>
            <w:shd w:val="clear" w:color="auto" w:fill="FFFFFF"/>
            <w:vAlign w:val="center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80" w:lineRule="exact"/>
              <w:ind w:left="960" w:firstLine="0"/>
              <w:jc w:val="left"/>
            </w:pPr>
            <w:r>
              <w:rPr>
                <w:rStyle w:val="2FranklinGothicHeavy"/>
                <w:b w:val="0"/>
                <w:bCs w:val="0"/>
              </w:rPr>
              <w:t xml:space="preserve">» </w:t>
            </w:r>
            <w:r>
              <w:rPr>
                <w:rStyle w:val="211pt2"/>
              </w:rPr>
              <w:t>1</w:t>
            </w:r>
          </w:p>
        </w:tc>
        <w:tc>
          <w:tcPr>
            <w:tcW w:w="493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20" w:lineRule="exact"/>
              <w:ind w:firstLine="0"/>
            </w:pPr>
            <w:r>
              <w:rPr>
                <w:rStyle w:val="211pt1"/>
              </w:rPr>
              <w:t>НОРМОКОНТРОЛЬ</w:t>
            </w:r>
          </w:p>
        </w:tc>
        <w:tc>
          <w:tcPr>
            <w:tcW w:w="49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20" w:lineRule="exact"/>
              <w:ind w:left="600" w:firstLine="0"/>
              <w:jc w:val="left"/>
            </w:pPr>
            <w:r>
              <w:rPr>
                <w:rStyle w:val="211pt1"/>
              </w:rPr>
              <w:t>( СОГЛАСОВАНО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30" w:lineRule="exact"/>
              <w:ind w:firstLine="0"/>
            </w:pPr>
            <w:r>
              <w:rPr>
                <w:rStyle w:val="211pt1"/>
              </w:rPr>
              <w:t xml:space="preserve">Ит, </w:t>
            </w:r>
            <w:r>
              <w:rPr>
                <w:rStyle w:val="211pt1"/>
                <w:lang w:val="en-US" w:eastAsia="en-US"/>
              </w:rPr>
              <w:t>N</w:t>
            </w:r>
            <w:r>
              <w:rPr>
                <w:rStyle w:val="2Corbel"/>
              </w:rPr>
              <w:t>9</w:t>
            </w:r>
            <w:r>
              <w:rPr>
                <w:rStyle w:val="211pt1"/>
                <w:lang w:val="en-US" w:eastAsia="en-US"/>
              </w:rPr>
              <w:t xml:space="preserve"> </w:t>
            </w:r>
            <w:r>
              <w:rPr>
                <w:rStyle w:val="211pt1"/>
              </w:rPr>
              <w:t>подл.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20" w:lineRule="exact"/>
              <w:ind w:left="240" w:firstLine="0"/>
              <w:jc w:val="left"/>
            </w:pPr>
            <w:r>
              <w:rPr>
                <w:rStyle w:val="211pt1"/>
              </w:rPr>
              <w:t>Подпись и дата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20" w:lineRule="exact"/>
              <w:ind w:left="160" w:firstLine="0"/>
              <w:jc w:val="left"/>
            </w:pPr>
            <w:r>
              <w:rPr>
                <w:rStyle w:val="211pt1"/>
              </w:rPr>
              <w:t>Вжт. инв. №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4798" w:h="926" w:wrap="none" w:vAnchor="page" w:hAnchor="page" w:x="383" w:y="394"/>
              <w:shd w:val="clear" w:color="auto" w:fill="auto"/>
              <w:spacing w:line="280" w:lineRule="exact"/>
              <w:ind w:left="500" w:firstLine="0"/>
              <w:jc w:val="left"/>
            </w:pPr>
            <w:r>
              <w:rPr>
                <w:rStyle w:val="2FranklinGothicHeavy"/>
                <w:b w:val="0"/>
                <w:bCs w:val="0"/>
              </w:rPr>
              <w:t>~V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4798" w:h="926" w:wrap="none" w:vAnchor="page" w:hAnchor="page" w:x="383" w:y="394"/>
              <w:rPr>
                <w:sz w:val="10"/>
                <w:szCs w:val="10"/>
              </w:rPr>
            </w:pPr>
          </w:p>
        </w:tc>
      </w:tr>
    </w:tbl>
    <w:p w:rsidR="0084127A" w:rsidRDefault="0084127A">
      <w:pPr>
        <w:framePr w:wrap="none" w:vAnchor="page" w:hAnchor="page" w:x="379" w:y="1321"/>
        <w:rPr>
          <w:sz w:val="2"/>
          <w:szCs w:val="2"/>
        </w:rPr>
      </w:pPr>
      <w:r>
        <w:pict>
          <v:shape id="_x0000_i1030" type="#_x0000_t75" style="width:54pt;height:171pt">
            <v:imagedata r:id="rId17" r:href="rId18"/>
          </v:shape>
        </w:pict>
      </w:r>
    </w:p>
    <w:p w:rsidR="0084127A" w:rsidRDefault="0084127A">
      <w:pPr>
        <w:pStyle w:val="30"/>
        <w:framePr w:w="14803" w:h="743" w:hRule="exact" w:wrap="none" w:vAnchor="page" w:hAnchor="page" w:x="379" w:y="5761"/>
        <w:shd w:val="clear" w:color="auto" w:fill="auto"/>
        <w:spacing w:before="0" w:line="280" w:lineRule="exact"/>
        <w:ind w:left="9020"/>
        <w:jc w:val="left"/>
      </w:pPr>
      <w:r>
        <w:t>н</w:t>
      </w:r>
    </w:p>
    <w:p w:rsidR="0084127A" w:rsidRDefault="0084127A">
      <w:pPr>
        <w:pStyle w:val="30"/>
        <w:framePr w:w="14803" w:h="743" w:hRule="exact" w:wrap="none" w:vAnchor="page" w:hAnchor="page" w:x="379" w:y="5761"/>
        <w:shd w:val="clear" w:color="auto" w:fill="auto"/>
        <w:spacing w:before="0" w:line="280" w:lineRule="exact"/>
        <w:ind w:left="9020"/>
        <w:jc w:val="left"/>
      </w:pPr>
      <w:r>
        <w:t>ё</w:t>
      </w:r>
    </w:p>
    <w:p w:rsidR="0084127A" w:rsidRDefault="0084127A">
      <w:pPr>
        <w:pStyle w:val="170"/>
        <w:framePr w:w="14803" w:h="1139" w:hRule="exact" w:wrap="none" w:vAnchor="page" w:hAnchor="page" w:x="379" w:y="7079"/>
        <w:shd w:val="clear" w:color="auto" w:fill="auto"/>
        <w:spacing w:before="0" w:line="220" w:lineRule="exact"/>
        <w:ind w:left="460"/>
      </w:pPr>
      <w:r>
        <w:rPr>
          <w:lang w:val="ru-RU" w:eastAsia="ru-RU"/>
        </w:rPr>
        <w:t>СО</w:t>
      </w:r>
    </w:p>
    <w:p w:rsidR="0084127A" w:rsidRDefault="0084127A">
      <w:pPr>
        <w:pStyle w:val="21"/>
        <w:framePr w:w="14803" w:h="1139" w:hRule="exact" w:wrap="none" w:vAnchor="page" w:hAnchor="page" w:x="379" w:y="7079"/>
        <w:shd w:val="clear" w:color="auto" w:fill="auto"/>
        <w:spacing w:line="280" w:lineRule="exact"/>
        <w:ind w:left="460" w:firstLine="0"/>
        <w:jc w:val="both"/>
      </w:pPr>
      <w:r>
        <w:rPr>
          <w:lang w:val="en-US" w:eastAsia="en-US"/>
        </w:rPr>
        <w:t>-vj</w:t>
      </w:r>
    </w:p>
    <w:p w:rsidR="0084127A" w:rsidRDefault="0084127A">
      <w:pPr>
        <w:pStyle w:val="170"/>
        <w:framePr w:w="14803" w:h="1139" w:hRule="exact" w:wrap="none" w:vAnchor="page" w:hAnchor="page" w:x="379" w:y="7079"/>
        <w:shd w:val="clear" w:color="auto" w:fill="auto"/>
        <w:spacing w:before="0" w:line="220" w:lineRule="exact"/>
        <w:ind w:left="460"/>
      </w:pPr>
      <w:r>
        <w:t>CD</w:t>
      </w:r>
    </w:p>
    <w:p w:rsidR="0084127A" w:rsidRDefault="0084127A">
      <w:pPr>
        <w:pStyle w:val="21"/>
        <w:framePr w:w="14803" w:h="1139" w:hRule="exact" w:wrap="none" w:vAnchor="page" w:hAnchor="page" w:x="379" w:y="7079"/>
        <w:shd w:val="clear" w:color="auto" w:fill="auto"/>
        <w:spacing w:line="280" w:lineRule="exact"/>
        <w:ind w:left="460" w:firstLine="0"/>
        <w:jc w:val="both"/>
      </w:pPr>
      <w:r>
        <w:t>о</w:t>
      </w:r>
    </w:p>
    <w:p w:rsidR="0084127A" w:rsidRDefault="0084127A">
      <w:pPr>
        <w:pStyle w:val="21"/>
        <w:framePr w:w="14803" w:h="1139" w:hRule="exact" w:wrap="none" w:vAnchor="page" w:hAnchor="page" w:x="379" w:y="7079"/>
        <w:shd w:val="clear" w:color="auto" w:fill="auto"/>
        <w:spacing w:line="280" w:lineRule="exact"/>
        <w:ind w:left="460" w:firstLine="0"/>
        <w:jc w:val="both"/>
      </w:pPr>
      <w:r>
        <w:t>0</w:t>
      </w:r>
    </w:p>
    <w:p w:rsidR="0084127A" w:rsidRDefault="0084127A">
      <w:pPr>
        <w:pStyle w:val="21"/>
        <w:framePr w:w="14803" w:h="1139" w:hRule="exact" w:wrap="none" w:vAnchor="page" w:hAnchor="page" w:x="379" w:y="7079"/>
        <w:numPr>
          <w:ilvl w:val="0"/>
          <w:numId w:val="4"/>
        </w:numPr>
        <w:shd w:val="clear" w:color="auto" w:fill="auto"/>
        <w:tabs>
          <w:tab w:val="left" w:pos="830"/>
        </w:tabs>
        <w:spacing w:line="144" w:lineRule="exact"/>
        <w:ind w:left="460" w:right="14180" w:firstLine="0"/>
        <w:jc w:val="both"/>
      </w:pPr>
      <w:r>
        <w:t>- к&gt; о</w:t>
      </w:r>
    </w:p>
    <w:p w:rsidR="0084127A" w:rsidRDefault="0084127A">
      <w:pPr>
        <w:pStyle w:val="21"/>
        <w:framePr w:wrap="none" w:vAnchor="page" w:hAnchor="page" w:x="379" w:y="8182"/>
        <w:shd w:val="clear" w:color="auto" w:fill="auto"/>
        <w:spacing w:line="280" w:lineRule="exact"/>
        <w:ind w:left="460" w:firstLine="0"/>
        <w:jc w:val="both"/>
      </w:pPr>
      <w:r>
        <w:t>О</w:t>
      </w:r>
    </w:p>
    <w:p w:rsidR="0084127A" w:rsidRDefault="0084127A">
      <w:pPr>
        <w:rPr>
          <w:sz w:val="2"/>
          <w:szCs w:val="2"/>
        </w:rPr>
        <w:sectPr w:rsidR="0084127A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180"/>
        <w:framePr w:w="9715" w:h="427" w:hRule="exact" w:wrap="none" w:vAnchor="page" w:hAnchor="page" w:x="2028" w:y="1589"/>
        <w:shd w:val="clear" w:color="auto" w:fill="auto"/>
        <w:spacing w:after="0"/>
        <w:ind w:right="280"/>
      </w:pPr>
      <w:r>
        <w:t>Форма выписки утверждена приказом Ростехнадзора от 04.03.2019 № 86</w:t>
      </w:r>
    </w:p>
    <w:p w:rsidR="0084127A" w:rsidRDefault="0084127A">
      <w:pPr>
        <w:pStyle w:val="30"/>
        <w:framePr w:w="9715" w:h="5106" w:hRule="exact" w:wrap="none" w:vAnchor="page" w:hAnchor="page" w:x="2028" w:y="2850"/>
        <w:shd w:val="clear" w:color="auto" w:fill="auto"/>
        <w:spacing w:before="0" w:line="280" w:lineRule="exact"/>
        <w:ind w:left="220"/>
      </w:pPr>
      <w:r>
        <w:t>ВЫПИСКА</w:t>
      </w:r>
    </w:p>
    <w:p w:rsidR="0084127A" w:rsidRDefault="0084127A">
      <w:pPr>
        <w:pStyle w:val="21"/>
        <w:framePr w:w="9715" w:h="5106" w:hRule="exact" w:wrap="none" w:vAnchor="page" w:hAnchor="page" w:x="2028" w:y="2850"/>
        <w:shd w:val="clear" w:color="auto" w:fill="auto"/>
        <w:spacing w:line="499" w:lineRule="exact"/>
        <w:ind w:left="1380"/>
        <w:jc w:val="left"/>
      </w:pPr>
      <w:r>
        <w:t xml:space="preserve">ИЗ РЕЕСТРА ЧЛЕНОВ САМОРЕГУЛИРУЕМОЙ ОРГАНИЗАЦИИ </w:t>
      </w:r>
      <w:r>
        <w:rPr>
          <w:rStyle w:val="260"/>
        </w:rPr>
        <w:t>10.12.2019</w:t>
      </w:r>
    </w:p>
    <w:p w:rsidR="0084127A" w:rsidRDefault="0084127A">
      <w:pPr>
        <w:pStyle w:val="91"/>
        <w:framePr w:w="9715" w:h="5106" w:hRule="exact" w:wrap="none" w:vAnchor="page" w:hAnchor="page" w:x="2028" w:y="2850"/>
        <w:shd w:val="clear" w:color="auto" w:fill="auto"/>
        <w:tabs>
          <w:tab w:val="left" w:pos="7777"/>
        </w:tabs>
        <w:spacing w:after="196" w:line="190" w:lineRule="exact"/>
        <w:ind w:left="1760" w:firstLine="0"/>
        <w:jc w:val="both"/>
      </w:pPr>
      <w:r>
        <w:t>(дата)</w:t>
      </w:r>
      <w:r>
        <w:tab/>
        <w:t>(номер)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after="10" w:line="220" w:lineRule="exact"/>
        <w:ind w:left="160" w:firstLine="0"/>
      </w:pPr>
      <w:r>
        <w:rPr>
          <w:rStyle w:val="120"/>
        </w:rPr>
        <w:t>Союз «Региональное объединение проектировщиков Кубани» саморегулируемая организация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line="220" w:lineRule="exact"/>
        <w:ind w:left="20" w:firstLine="0"/>
        <w:jc w:val="center"/>
      </w:pPr>
      <w:r>
        <w:rPr>
          <w:rStyle w:val="120"/>
        </w:rPr>
        <w:t>(Союз ”РОПК" СРО)</w:t>
      </w:r>
    </w:p>
    <w:p w:rsidR="0084127A" w:rsidRDefault="0084127A">
      <w:pPr>
        <w:pStyle w:val="91"/>
        <w:framePr w:w="9715" w:h="5106" w:hRule="exact" w:wrap="none" w:vAnchor="page" w:hAnchor="page" w:x="2028" w:y="2850"/>
        <w:shd w:val="clear" w:color="auto" w:fill="auto"/>
        <w:spacing w:after="175" w:line="190" w:lineRule="exact"/>
        <w:ind w:left="20" w:firstLine="0"/>
        <w:jc w:val="center"/>
      </w:pPr>
      <w:r>
        <w:t>(полное и сокращенное наименование саморегулируемой организации)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line="220" w:lineRule="exact"/>
        <w:ind w:right="280" w:firstLine="0"/>
        <w:jc w:val="right"/>
      </w:pPr>
      <w:r>
        <w:rPr>
          <w:rStyle w:val="120"/>
        </w:rPr>
        <w:t>Саморегулируемая организация, основанная на членстве лиц, осуществляющих подготовку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line="220" w:lineRule="exact"/>
        <w:ind w:left="20" w:firstLine="0"/>
        <w:jc w:val="center"/>
      </w:pPr>
      <w:r>
        <w:rPr>
          <w:rStyle w:val="120"/>
        </w:rPr>
        <w:t>проектной документации</w:t>
      </w:r>
    </w:p>
    <w:p w:rsidR="0084127A" w:rsidRDefault="0084127A">
      <w:pPr>
        <w:pStyle w:val="91"/>
        <w:framePr w:w="9715" w:h="5106" w:hRule="exact" w:wrap="none" w:vAnchor="page" w:hAnchor="page" w:x="2028" w:y="2850"/>
        <w:shd w:val="clear" w:color="auto" w:fill="auto"/>
        <w:spacing w:after="204" w:line="190" w:lineRule="exact"/>
        <w:ind w:left="20" w:firstLine="0"/>
        <w:jc w:val="center"/>
      </w:pPr>
      <w:r>
        <w:t>(вид саморегулируемой организации)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after="19" w:line="220" w:lineRule="exact"/>
        <w:ind w:left="1380"/>
      </w:pPr>
      <w:r>
        <w:rPr>
          <w:rStyle w:val="120"/>
        </w:rPr>
        <w:t xml:space="preserve">Россия. 350000. г. Краснодар, </w:t>
      </w:r>
      <w:r>
        <w:rPr>
          <w:rStyle w:val="122"/>
        </w:rPr>
        <w:t xml:space="preserve">ул. </w:t>
      </w:r>
      <w:r>
        <w:rPr>
          <w:rStyle w:val="120"/>
        </w:rPr>
        <w:t xml:space="preserve">Красноармейская, д. 68. оф. 201. </w:t>
      </w:r>
      <w:hyperlink r:id="rId19" w:history="1">
        <w:r>
          <w:rPr>
            <w:rStyle w:val="Hyperlink"/>
            <w:lang w:val="en-US" w:eastAsia="en-US"/>
          </w:rPr>
          <w:t>http</w:t>
        </w:r>
        <w:r w:rsidRPr="00557F85">
          <w:rPr>
            <w:rStyle w:val="Hyperlink"/>
            <w:lang w:eastAsia="en-US"/>
          </w:rPr>
          <w:t>://</w:t>
        </w:r>
        <w:r>
          <w:rPr>
            <w:rStyle w:val="Hyperlink"/>
            <w:lang w:val="en-US" w:eastAsia="en-US"/>
          </w:rPr>
          <w:t>www</w:t>
        </w:r>
        <w:r w:rsidRPr="00557F85">
          <w:rPr>
            <w:rStyle w:val="Hyperlink"/>
            <w:lang w:eastAsia="en-US"/>
          </w:rPr>
          <w:t>.</w:t>
        </w:r>
        <w:r>
          <w:rPr>
            <w:rStyle w:val="Hyperlink"/>
            <w:lang w:val="en-US" w:eastAsia="en-US"/>
          </w:rPr>
          <w:t>sropk</w:t>
        </w:r>
        <w:r w:rsidRPr="00557F85">
          <w:rPr>
            <w:rStyle w:val="Hyperlink"/>
            <w:lang w:eastAsia="en-US"/>
          </w:rPr>
          <w:t>.</w:t>
        </w:r>
        <w:r>
          <w:rPr>
            <w:rStyle w:val="Hyperlink"/>
            <w:lang w:val="en-US" w:eastAsia="en-US"/>
          </w:rPr>
          <w:t>ru</w:t>
        </w:r>
        <w:r w:rsidRPr="00557F85">
          <w:rPr>
            <w:rStyle w:val="Hyperlink"/>
            <w:lang w:eastAsia="en-US"/>
          </w:rPr>
          <w:t>/</w:t>
        </w:r>
      </w:hyperlink>
      <w:r w:rsidRPr="00557F85">
        <w:rPr>
          <w:rStyle w:val="120"/>
          <w:lang w:eastAsia="en-US"/>
        </w:rPr>
        <w:t>,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line="209" w:lineRule="exact"/>
        <w:ind w:left="20" w:firstLine="0"/>
        <w:jc w:val="center"/>
      </w:pPr>
      <w:hyperlink r:id="rId20" w:history="1">
        <w:r>
          <w:rPr>
            <w:rStyle w:val="Hyperlink"/>
            <w:lang w:val="en-US" w:eastAsia="en-US"/>
          </w:rPr>
          <w:t>info</w:t>
        </w:r>
        <w:r w:rsidRPr="00557F85">
          <w:rPr>
            <w:rStyle w:val="Hyperlink"/>
            <w:lang w:eastAsia="en-US"/>
          </w:rPr>
          <w:t>@</w:t>
        </w:r>
        <w:r>
          <w:rPr>
            <w:rStyle w:val="Hyperlink"/>
            <w:lang w:val="en-US" w:eastAsia="en-US"/>
          </w:rPr>
          <w:t>sropk</w:t>
        </w:r>
        <w:r w:rsidRPr="00557F85">
          <w:rPr>
            <w:rStyle w:val="Hyperlink"/>
            <w:lang w:eastAsia="en-US"/>
          </w:rPr>
          <w:t>.</w:t>
        </w:r>
        <w:r>
          <w:rPr>
            <w:rStyle w:val="Hyperlink"/>
            <w:lang w:val="en-US" w:eastAsia="en-US"/>
          </w:rPr>
          <w:t>ru</w:t>
        </w:r>
      </w:hyperlink>
    </w:p>
    <w:p w:rsidR="0084127A" w:rsidRDefault="0084127A">
      <w:pPr>
        <w:pStyle w:val="91"/>
        <w:framePr w:w="9715" w:h="5106" w:hRule="exact" w:wrap="none" w:vAnchor="page" w:hAnchor="page" w:x="2028" w:y="2850"/>
        <w:shd w:val="clear" w:color="auto" w:fill="auto"/>
        <w:spacing w:after="231" w:line="209" w:lineRule="exact"/>
        <w:ind w:left="20" w:firstLine="0"/>
        <w:jc w:val="center"/>
      </w:pPr>
      <w:r>
        <w:t>(адрес места нахождения саморегулируемой организации, адрес официального сайта в информационно-</w:t>
      </w:r>
      <w:r>
        <w:br/>
        <w:t>телекоммуникационной сети "Интернет", адрес электронной почты)</w:t>
      </w:r>
    </w:p>
    <w:p w:rsidR="0084127A" w:rsidRDefault="0084127A">
      <w:pPr>
        <w:pStyle w:val="121"/>
        <w:framePr w:w="9715" w:h="5106" w:hRule="exact" w:wrap="none" w:vAnchor="page" w:hAnchor="page" w:x="2028" w:y="2850"/>
        <w:shd w:val="clear" w:color="auto" w:fill="auto"/>
        <w:spacing w:after="14" w:line="220" w:lineRule="exact"/>
        <w:ind w:left="20" w:firstLine="0"/>
        <w:jc w:val="center"/>
      </w:pPr>
      <w:r>
        <w:rPr>
          <w:rStyle w:val="120"/>
        </w:rPr>
        <w:t>СРО-П-034-12102009</w:t>
      </w:r>
    </w:p>
    <w:p w:rsidR="0084127A" w:rsidRDefault="0084127A">
      <w:pPr>
        <w:pStyle w:val="190"/>
        <w:framePr w:w="9715" w:h="5106" w:hRule="exact" w:wrap="none" w:vAnchor="page" w:hAnchor="page" w:x="2028" w:y="2850"/>
        <w:shd w:val="clear" w:color="auto" w:fill="auto"/>
        <w:spacing w:before="0" w:line="170" w:lineRule="exact"/>
        <w:ind w:left="20"/>
      </w:pPr>
      <w:r>
        <w:t>(регистрационный номер записи в государственном реестре саморегудируемых организаций)</w:t>
      </w:r>
    </w:p>
    <w:p w:rsidR="0084127A" w:rsidRDefault="0084127A">
      <w:pPr>
        <w:pStyle w:val="310"/>
        <w:framePr w:w="9446" w:h="935" w:hRule="exact" w:wrap="none" w:vAnchor="page" w:hAnchor="page" w:x="2152" w:y="8176"/>
        <w:shd w:val="clear" w:color="auto" w:fill="auto"/>
        <w:spacing w:after="13" w:line="220" w:lineRule="exact"/>
        <w:ind w:left="300"/>
      </w:pPr>
      <w:r>
        <w:rPr>
          <w:rStyle w:val="39"/>
        </w:rPr>
        <w:t xml:space="preserve">выдана: </w:t>
      </w:r>
      <w:r>
        <w:rPr>
          <w:rStyle w:val="37"/>
        </w:rPr>
        <w:t>Муниципальное унитарное предприятие "Управление капитального строительства</w:t>
      </w:r>
    </w:p>
    <w:p w:rsidR="0084127A" w:rsidRDefault="0084127A">
      <w:pPr>
        <w:pStyle w:val="310"/>
        <w:framePr w:w="9446" w:h="935" w:hRule="exact" w:wrap="none" w:vAnchor="page" w:hAnchor="page" w:x="2152" w:y="8176"/>
        <w:shd w:val="clear" w:color="auto" w:fill="auto"/>
        <w:spacing w:after="0" w:line="211" w:lineRule="exact"/>
        <w:jc w:val="center"/>
      </w:pPr>
      <w:r>
        <w:rPr>
          <w:rStyle w:val="37"/>
        </w:rPr>
        <w:t>Новокубанского района"</w:t>
      </w:r>
    </w:p>
    <w:p w:rsidR="0084127A" w:rsidRDefault="0084127A">
      <w:pPr>
        <w:pStyle w:val="1"/>
        <w:framePr w:w="9446" w:h="935" w:hRule="exact" w:wrap="none" w:vAnchor="page" w:hAnchor="page" w:x="2152" w:y="8176"/>
        <w:shd w:val="clear" w:color="auto" w:fill="auto"/>
        <w:spacing w:line="211" w:lineRule="exact"/>
      </w:pPr>
      <w:r>
        <w:t>(фамилия, имя (в случае, если имеется) отчество заявителя - физического лица или полное наименование заявителя -</w:t>
      </w:r>
    </w:p>
    <w:p w:rsidR="0084127A" w:rsidRDefault="0084127A">
      <w:pPr>
        <w:pStyle w:val="1"/>
        <w:framePr w:w="9446" w:h="935" w:hRule="exact" w:wrap="none" w:vAnchor="page" w:hAnchor="page" w:x="2152" w:y="8176"/>
        <w:shd w:val="clear" w:color="auto" w:fill="auto"/>
        <w:spacing w:line="211" w:lineRule="exact"/>
      </w:pPr>
      <w:r>
        <w:t>юридического лица)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317"/>
        <w:gridCol w:w="3398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left="2580" w:firstLine="0"/>
              <w:jc w:val="left"/>
            </w:pPr>
            <w:r>
              <w:rPr>
                <w:rStyle w:val="29"/>
              </w:rPr>
              <w:t>Наименование } Сведения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3"/>
                <w:lang w:val="en-US" w:eastAsia="en-US"/>
              </w:rPr>
              <w:t>L</w:t>
            </w:r>
            <w:r w:rsidRPr="00557F85">
              <w:rPr>
                <w:rStyle w:val="29"/>
                <w:lang w:eastAsia="en-US"/>
              </w:rPr>
              <w:t xml:space="preserve"> </w:t>
            </w:r>
            <w:r>
              <w:rPr>
                <w:rStyle w:val="29"/>
              </w:rPr>
              <w:t>Сведения о члене саморегулируемой организации: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8" w:lineRule="exact"/>
              <w:ind w:left="400" w:hanging="400"/>
              <w:jc w:val="left"/>
            </w:pPr>
            <w:r>
              <w:rPr>
                <w:rStyle w:val="29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21" w:lineRule="exact"/>
              <w:ind w:firstLine="0"/>
              <w:jc w:val="left"/>
            </w:pPr>
            <w:r>
              <w:rPr>
                <w:rStyle w:val="29"/>
              </w:rPr>
              <w:t>Муниципальное унитарное предприятие "Управление капитального строительства Новокубанского района” МУЛ "УКС Новокубанского района”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"/>
              </w:rPr>
              <w:t>1.2 Идентификационный номер налогоплательщика (ИНН)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2343009940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8" w:lineRule="exact"/>
              <w:ind w:left="400" w:hanging="400"/>
              <w:jc w:val="left"/>
            </w:pPr>
            <w:r>
              <w:rPr>
                <w:rStyle w:val="29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1162372050983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"/>
              </w:rPr>
              <w:t>1.4 Адрес места нахождения юридического лица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23" w:lineRule="exact"/>
              <w:ind w:firstLine="0"/>
              <w:jc w:val="left"/>
            </w:pPr>
            <w:r>
              <w:rPr>
                <w:rStyle w:val="29"/>
              </w:rPr>
              <w:t>Российская Федерация, 352240, Краснодарский край, г. Новокубанск, ул. Советская, д. 82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21" w:lineRule="exact"/>
              <w:ind w:left="400" w:hanging="400"/>
              <w:jc w:val="left"/>
            </w:pPr>
            <w:r>
              <w:rPr>
                <w:rStyle w:val="29"/>
              </w:rPr>
              <w:t xml:space="preserve">1.5 Место фактического осуществления деятельности </w:t>
            </w:r>
            <w:r>
              <w:rPr>
                <w:rStyle w:val="293"/>
              </w:rPr>
              <w:t>(только для индивидуального предпринимателя)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715" w:h="5530" w:wrap="none" w:vAnchor="page" w:hAnchor="page" w:x="2028" w:y="9196"/>
              <w:rPr>
                <w:sz w:val="10"/>
                <w:szCs w:val="10"/>
              </w:rPr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4" w:lineRule="exact"/>
              <w:ind w:firstLine="0"/>
              <w:jc w:val="left"/>
            </w:pPr>
            <w:r>
              <w:rPr>
                <w:rStyle w:val="29"/>
              </w:rPr>
              <w:t>2.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61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6" w:lineRule="exact"/>
              <w:ind w:left="380" w:hanging="380"/>
              <w:jc w:val="left"/>
            </w:pPr>
            <w:r>
              <w:rPr>
                <w:rStyle w:val="29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175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68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8" w:lineRule="exact"/>
              <w:ind w:left="380" w:hanging="380"/>
              <w:jc w:val="left"/>
            </w:pPr>
            <w:r>
              <w:rPr>
                <w:rStyle w:val="29"/>
              </w:rPr>
              <w:t>2.2 Дата регистрации юридического лица или индивидуального</w:t>
            </w:r>
          </w:p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8" w:lineRule="exact"/>
              <w:ind w:left="380" w:firstLine="0"/>
              <w:jc w:val="left"/>
            </w:pPr>
            <w:r>
              <w:rPr>
                <w:rStyle w:val="29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293"/>
              </w:rPr>
              <w:t>(число, месяц</w:t>
            </w:r>
            <w:r>
              <w:rPr>
                <w:rStyle w:val="29"/>
              </w:rPr>
              <w:t xml:space="preserve">, </w:t>
            </w:r>
            <w:r>
              <w:rPr>
                <w:rStyle w:val="293"/>
              </w:rPr>
              <w:t>год)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18.11.2010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6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211" w:lineRule="exact"/>
              <w:ind w:left="380" w:hanging="380"/>
              <w:jc w:val="left"/>
            </w:pPr>
            <w:r>
              <w:rPr>
                <w:rStyle w:val="29"/>
              </w:rPr>
              <w:t>2.3 Дата (число, месяц, год! и номео решения о приеме в члены саморегулируемой организации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715" w:h="5530" w:wrap="none" w:vAnchor="page" w:hAnchor="page" w:x="2028" w:y="9196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18.11.2010, Протокол №45</w:t>
            </w:r>
          </w:p>
        </w:tc>
      </w:tr>
    </w:tbl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91"/>
        <w:framePr w:w="6163" w:h="504" w:hRule="exact" w:wrap="none" w:vAnchor="page" w:hAnchor="page" w:x="959" w:y="1804"/>
        <w:shd w:val="clear" w:color="auto" w:fill="auto"/>
        <w:tabs>
          <w:tab w:val="left" w:leader="underscore" w:pos="5321"/>
        </w:tabs>
        <w:spacing w:line="218" w:lineRule="exact"/>
        <w:ind w:left="300"/>
      </w:pPr>
      <w:r>
        <w:t xml:space="preserve">2.4 Дата вступления в силу решения о приеме в члены саморегулируемой </w:t>
      </w:r>
      <w:r>
        <w:rPr>
          <w:rStyle w:val="90"/>
        </w:rPr>
        <w:t xml:space="preserve">организации </w:t>
      </w:r>
      <w:r>
        <w:rPr>
          <w:rStyle w:val="92"/>
        </w:rPr>
        <w:t>(число, месяц</w:t>
      </w:r>
      <w:r>
        <w:rPr>
          <w:rStyle w:val="90"/>
        </w:rPr>
        <w:t xml:space="preserve">, </w:t>
      </w:r>
      <w:r>
        <w:rPr>
          <w:rStyle w:val="92"/>
        </w:rPr>
        <w:t>год)</w:t>
      </w:r>
      <w:r>
        <w:tab/>
      </w:r>
    </w:p>
    <w:p w:rsidR="0084127A" w:rsidRDefault="0084127A">
      <w:pPr>
        <w:pStyle w:val="91"/>
        <w:framePr w:wrap="none" w:vAnchor="page" w:hAnchor="page" w:x="7219" w:y="1849"/>
        <w:shd w:val="clear" w:color="auto" w:fill="auto"/>
        <w:spacing w:line="190" w:lineRule="exact"/>
        <w:ind w:firstLine="0"/>
      </w:pPr>
      <w:r>
        <w:t>18 Л 1.2010</w:t>
      </w:r>
    </w:p>
    <w:p w:rsidR="0084127A" w:rsidRDefault="0084127A">
      <w:pPr>
        <w:pStyle w:val="91"/>
        <w:framePr w:w="6125" w:h="487" w:hRule="exact" w:wrap="none" w:vAnchor="page" w:hAnchor="page" w:x="959" w:y="2282"/>
        <w:shd w:val="clear" w:color="auto" w:fill="auto"/>
        <w:tabs>
          <w:tab w:val="left" w:leader="underscore" w:pos="6098"/>
        </w:tabs>
        <w:spacing w:line="223" w:lineRule="exact"/>
        <w:ind w:left="280" w:hanging="280"/>
      </w:pPr>
      <w:r>
        <w:t xml:space="preserve">2.5 Дата прекращения членства в саморегулируемой организации </w:t>
      </w:r>
      <w:r>
        <w:rPr>
          <w:rStyle w:val="910"/>
        </w:rPr>
        <w:t xml:space="preserve">(число, </w:t>
      </w:r>
      <w:r>
        <w:rPr>
          <w:rStyle w:val="92"/>
        </w:rPr>
        <w:t>месяц, год)</w:t>
      </w:r>
      <w:r>
        <w:tab/>
      </w:r>
    </w:p>
    <w:p w:rsidR="0084127A" w:rsidRDefault="0084127A">
      <w:pPr>
        <w:pStyle w:val="91"/>
        <w:framePr w:wrap="none" w:vAnchor="page" w:hAnchor="page" w:x="950" w:y="2764"/>
        <w:shd w:val="clear" w:color="auto" w:fill="auto"/>
        <w:spacing w:line="190" w:lineRule="exact"/>
        <w:ind w:firstLine="0"/>
      </w:pPr>
      <w:r>
        <w:rPr>
          <w:rStyle w:val="90"/>
        </w:rPr>
        <w:t>2,6 Основания прекращения членства в саморегулируемой организации</w:t>
      </w:r>
    </w:p>
    <w:p w:rsidR="0084127A" w:rsidRDefault="0084127A">
      <w:pPr>
        <w:pStyle w:val="161"/>
        <w:framePr w:wrap="none" w:vAnchor="page" w:hAnchor="page" w:x="950" w:y="3009"/>
        <w:shd w:val="clear" w:color="auto" w:fill="auto"/>
        <w:spacing w:line="190" w:lineRule="exact"/>
      </w:pPr>
      <w:r>
        <w:rPr>
          <w:rStyle w:val="160"/>
          <w:b/>
          <w:bCs/>
        </w:rPr>
        <w:t>3. Сведения о наличии у члена саморегулируемой организации права выполнения работ:</w:t>
      </w:r>
    </w:p>
    <w:p w:rsidR="0084127A" w:rsidRDefault="0084127A">
      <w:pPr>
        <w:pStyle w:val="1"/>
        <w:framePr w:w="9398" w:h="1138" w:hRule="exact" w:wrap="none" w:vAnchor="page" w:hAnchor="page" w:x="959" w:y="3230"/>
        <w:shd w:val="clear" w:color="auto" w:fill="auto"/>
        <w:spacing w:line="218" w:lineRule="exact"/>
        <w:jc w:val="left"/>
      </w:pPr>
      <w:r>
        <w:t>3.1 Дата, с которой член саморегулируемой организации имеет право выполнять инженерные изыскания,</w:t>
      </w:r>
    </w:p>
    <w:p w:rsidR="0084127A" w:rsidRDefault="0084127A">
      <w:pPr>
        <w:pStyle w:val="1"/>
        <w:framePr w:w="9398" w:h="1138" w:hRule="exact" w:wrap="none" w:vAnchor="page" w:hAnchor="page" w:x="959" w:y="3230"/>
        <w:shd w:val="clear" w:color="auto" w:fill="auto"/>
        <w:spacing w:line="218" w:lineRule="exact"/>
        <w:ind w:left="300"/>
        <w:jc w:val="left"/>
      </w:pPr>
      <w:r>
        <w:t xml:space="preserve">осуществлять </w:t>
      </w:r>
      <w:r>
        <w:rPr>
          <w:rStyle w:val="a6"/>
        </w:rPr>
        <w:t>подготовку проектной документации</w:t>
      </w:r>
      <w:r>
        <w:rPr>
          <w:rStyle w:val="1a"/>
        </w:rPr>
        <w:t xml:space="preserve">, </w:t>
      </w:r>
      <w:r>
        <w:t>строительство, реконструкцию, капитальный ремонт,</w:t>
      </w:r>
      <w:r>
        <w:br/>
        <w:t>снос объектов капитального строительства по договору подряда на выполнение инженерных изысканий,</w:t>
      </w:r>
      <w:r>
        <w:br/>
        <w:t>подготовку проектной документации, по договору строительного подряда, по договору подряда на</w:t>
      </w:r>
    </w:p>
    <w:p w:rsidR="0084127A" w:rsidRDefault="0084127A">
      <w:pPr>
        <w:pStyle w:val="1"/>
        <w:framePr w:w="9398" w:h="1138" w:hRule="exact" w:wrap="none" w:vAnchor="page" w:hAnchor="page" w:x="959" w:y="3230"/>
        <w:shd w:val="clear" w:color="auto" w:fill="auto"/>
        <w:spacing w:line="218" w:lineRule="exact"/>
        <w:ind w:left="300"/>
        <w:jc w:val="left"/>
      </w:pPr>
      <w:r>
        <w:rPr>
          <w:rStyle w:val="a7"/>
        </w:rPr>
        <w:t>осуществление сноса: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389"/>
        <w:gridCol w:w="3168"/>
        <w:gridCol w:w="2515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221" w:lineRule="exact"/>
              <w:ind w:firstLine="0"/>
            </w:pPr>
            <w:r>
              <w:rPr>
                <w:rStyle w:val="29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221" w:lineRule="exact"/>
              <w:ind w:firstLine="0"/>
            </w:pPr>
            <w:r>
              <w:rPr>
                <w:rStyle w:val="29"/>
              </w:rPr>
              <w:t>в отношений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223" w:lineRule="exact"/>
              <w:ind w:firstLine="0"/>
            </w:pPr>
            <w:r>
              <w:rPr>
                <w:rStyle w:val="29"/>
              </w:rPr>
              <w:t>в отношении объектов использования атомной энергии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190" w:lineRule="exact"/>
              <w:ind w:firstLine="0"/>
            </w:pPr>
            <w:r>
              <w:rPr>
                <w:rStyle w:val="29"/>
              </w:rPr>
              <w:t>18.11.2010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190" w:lineRule="exact"/>
              <w:ind w:firstLine="0"/>
            </w:pPr>
            <w:r>
              <w:rPr>
                <w:rStyle w:val="29"/>
              </w:rPr>
              <w:t>-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9072" w:h="1421" w:wrap="none" w:vAnchor="page" w:hAnchor="page" w:x="1219" w:y="4334"/>
              <w:shd w:val="clear" w:color="auto" w:fill="auto"/>
              <w:spacing w:line="190" w:lineRule="exact"/>
              <w:ind w:firstLine="0"/>
            </w:pPr>
            <w:r>
              <w:rPr>
                <w:rStyle w:val="29"/>
              </w:rPr>
              <w:t>-</w:t>
            </w:r>
          </w:p>
        </w:tc>
      </w:tr>
    </w:tbl>
    <w:p w:rsidR="0084127A" w:rsidRDefault="0084127A">
      <w:pPr>
        <w:pStyle w:val="91"/>
        <w:framePr w:w="9581" w:h="716" w:hRule="exact" w:wrap="none" w:vAnchor="page" w:hAnchor="page" w:x="950" w:y="5867"/>
        <w:shd w:val="clear" w:color="auto" w:fill="auto"/>
        <w:spacing w:line="223" w:lineRule="exact"/>
        <w:ind w:left="300"/>
      </w:pPr>
      <w: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93"/>
        </w:rPr>
        <w:t>подготовку проектной документации,</w:t>
      </w:r>
      <w:r>
        <w:rPr>
          <w:rStyle w:val="911"/>
        </w:rPr>
        <w:t xml:space="preserve"> </w:t>
      </w:r>
      <w:r>
        <w:t>по договору строительного подряда, по договору подряда на осуществление сноса, и стоимости работ по одному договору,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91"/>
        <w:gridCol w:w="480"/>
        <w:gridCol w:w="7262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291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а) первый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left="140" w:firstLine="0"/>
              <w:jc w:val="left"/>
            </w:pPr>
            <w:r>
              <w:rPr>
                <w:rStyle w:val="29"/>
                <w:rFonts w:ascii="DejaVu Sans Mono" w:hAnsi="DejaVu Sans Mono" w:cs="DejaVu Sans Mono"/>
              </w:rPr>
              <w:t>✓</w:t>
            </w: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25 000 000 (двадцать пять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291" w:type="dxa"/>
            <w:shd w:val="clear" w:color="auto" w:fill="FFFFFF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б) второй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34" w:h="1070" w:wrap="none" w:vAnchor="page" w:hAnchor="page" w:x="1238" w:y="6767"/>
              <w:rPr>
                <w:sz w:val="10"/>
                <w:szCs w:val="10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50 000 000 (пятьдесят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91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в) третий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34" w:h="1070" w:wrap="none" w:vAnchor="page" w:hAnchor="page" w:x="1238" w:y="6767"/>
              <w:rPr>
                <w:sz w:val="10"/>
                <w:szCs w:val="10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300 ОСЮ 000 (трехсот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291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г) четвертый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34" w:h="1070" w:wrap="none" w:vAnchor="page" w:hAnchor="page" w:x="1238" w:y="6767"/>
              <w:rPr>
                <w:sz w:val="10"/>
                <w:szCs w:val="10"/>
              </w:rPr>
            </w:pPr>
          </w:p>
        </w:tc>
        <w:tc>
          <w:tcPr>
            <w:tcW w:w="7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34" w:h="1070" w:wrap="none" w:vAnchor="page" w:hAnchor="page" w:x="1238" w:y="6767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составляет 300 000 000 (триста миллионов) рублей и более.</w:t>
            </w:r>
          </w:p>
        </w:tc>
      </w:tr>
    </w:tbl>
    <w:p w:rsidR="0084127A" w:rsidRDefault="0084127A">
      <w:pPr>
        <w:pStyle w:val="91"/>
        <w:framePr w:w="9389" w:h="919" w:hRule="exact" w:wrap="none" w:vAnchor="page" w:hAnchor="page" w:x="950" w:y="7958"/>
        <w:shd w:val="clear" w:color="auto" w:fill="auto"/>
        <w:spacing w:line="221" w:lineRule="exact"/>
        <w:ind w:left="300"/>
      </w:pPr>
      <w:r>
        <w:t xml:space="preserve">3.3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93"/>
        </w:rPr>
        <w:t>подготовку проектной документации,</w:t>
      </w:r>
      <w:r>
        <w:rPr>
          <w:rStyle w:val="911"/>
        </w:rPr>
        <w:t xml:space="preserve"> </w:t>
      </w:r>
      <w: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15"/>
        <w:gridCol w:w="422"/>
        <w:gridCol w:w="7315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1315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а) первый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53" w:h="1104" w:wrap="none" w:vAnchor="page" w:hAnchor="page" w:x="1209" w:y="9071"/>
              <w:rPr>
                <w:sz w:val="10"/>
                <w:szCs w:val="10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25 000 000 (Двадцать пять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315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б)второй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53" w:h="1104" w:wrap="none" w:vAnchor="page" w:hAnchor="page" w:x="1209" w:y="9071"/>
              <w:rPr>
                <w:sz w:val="10"/>
                <w:szCs w:val="10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50 000 000 (Пятьдесят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315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в) третий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53" w:h="1104" w:wrap="none" w:vAnchor="page" w:hAnchor="page" w:x="1209" w:y="9071"/>
              <w:rPr>
                <w:sz w:val="10"/>
                <w:szCs w:val="10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не превышает 300 000 000 (Триста миллионов) рублей.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1315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г) четвертый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9053" w:h="1104" w:wrap="none" w:vAnchor="page" w:hAnchor="page" w:x="1209" w:y="9071"/>
              <w:rPr>
                <w:sz w:val="10"/>
                <w:szCs w:val="10"/>
              </w:rPr>
            </w:pP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9053" w:h="1104" w:wrap="none" w:vAnchor="page" w:hAnchor="page" w:x="1209" w:y="9071"/>
              <w:shd w:val="clear" w:color="auto" w:fill="auto"/>
              <w:spacing w:line="190" w:lineRule="exact"/>
              <w:ind w:firstLine="0"/>
              <w:jc w:val="left"/>
            </w:pPr>
            <w:r>
              <w:rPr>
                <w:rStyle w:val="29"/>
              </w:rPr>
              <w:t>составляет 300 000 000 (Триста миллионов) рублей и более.</w:t>
            </w:r>
          </w:p>
        </w:tc>
      </w:tr>
    </w:tbl>
    <w:p w:rsidR="0084127A" w:rsidRDefault="0084127A">
      <w:pPr>
        <w:pStyle w:val="161"/>
        <w:framePr w:w="9043" w:h="706" w:hRule="exact" w:wrap="none" w:vAnchor="page" w:hAnchor="page" w:x="940" w:y="10434"/>
        <w:shd w:val="clear" w:color="auto" w:fill="auto"/>
        <w:tabs>
          <w:tab w:val="left" w:leader="underscore" w:pos="5981"/>
        </w:tabs>
        <w:spacing w:line="216" w:lineRule="exact"/>
      </w:pPr>
      <w:r>
        <w:t xml:space="preserve">4. Сведения о приостановлении права выполнять инженерные изыскания»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160"/>
          <w:b/>
          <w:bCs/>
        </w:rPr>
        <w:t>капитального строительства:</w:t>
      </w:r>
      <w:r>
        <w:tab/>
      </w:r>
    </w:p>
    <w:p w:rsidR="0084127A" w:rsidRDefault="0084127A">
      <w:pPr>
        <w:pStyle w:val="91"/>
        <w:framePr w:w="5798" w:h="499" w:hRule="exact" w:wrap="none" w:vAnchor="page" w:hAnchor="page" w:x="931" w:y="11102"/>
        <w:shd w:val="clear" w:color="auto" w:fill="auto"/>
        <w:tabs>
          <w:tab w:val="left" w:leader="underscore" w:pos="5774"/>
        </w:tabs>
        <w:spacing w:line="218" w:lineRule="exact"/>
        <w:ind w:left="300"/>
      </w:pPr>
      <w:r>
        <w:t xml:space="preserve">4.1 Дата, с которой приостановлено право выполнения работ (число, </w:t>
      </w:r>
      <w:r>
        <w:rPr>
          <w:rStyle w:val="90"/>
        </w:rPr>
        <w:t>месяц, год)</w:t>
      </w:r>
      <w:r>
        <w:tab/>
      </w:r>
    </w:p>
    <w:p w:rsidR="0084127A" w:rsidRDefault="0084127A">
      <w:pPr>
        <w:pStyle w:val="91"/>
        <w:framePr w:wrap="none" w:vAnchor="page" w:hAnchor="page" w:x="7171" w:y="11135"/>
        <w:shd w:val="clear" w:color="auto" w:fill="auto"/>
        <w:spacing w:line="190" w:lineRule="exact"/>
        <w:ind w:firstLine="0"/>
      </w:pPr>
      <w:r>
        <w:t>Отсутствует</w:t>
      </w:r>
    </w:p>
    <w:p w:rsidR="0084127A" w:rsidRDefault="0084127A">
      <w:pPr>
        <w:pStyle w:val="91"/>
        <w:framePr w:wrap="none" w:vAnchor="page" w:hAnchor="page" w:x="931" w:y="11598"/>
        <w:shd w:val="clear" w:color="auto" w:fill="auto"/>
        <w:spacing w:line="190" w:lineRule="exact"/>
        <w:ind w:firstLine="0"/>
      </w:pPr>
      <w:r>
        <w:rPr>
          <w:rStyle w:val="90"/>
        </w:rPr>
        <w:t>4.2 Срок, на который приостановлено право выполнения работ</w:t>
      </w:r>
    </w:p>
    <w:p w:rsidR="0084127A" w:rsidRDefault="0084127A">
      <w:pPr>
        <w:pStyle w:val="91"/>
        <w:framePr w:wrap="none" w:vAnchor="page" w:hAnchor="page" w:x="7171" w:y="11601"/>
        <w:shd w:val="clear" w:color="auto" w:fill="auto"/>
        <w:spacing w:line="190" w:lineRule="exact"/>
        <w:ind w:firstLine="0"/>
      </w:pPr>
      <w:r>
        <w:rPr>
          <w:rStyle w:val="90"/>
        </w:rPr>
        <w:t>Отсутствует</w:t>
      </w:r>
    </w:p>
    <w:p w:rsidR="0084127A" w:rsidRDefault="0084127A">
      <w:pPr>
        <w:framePr w:wrap="none" w:vAnchor="page" w:hAnchor="page" w:x="4646" w:y="12143"/>
        <w:rPr>
          <w:sz w:val="2"/>
          <w:szCs w:val="2"/>
        </w:rPr>
      </w:pPr>
      <w:r>
        <w:pict>
          <v:shape id="_x0000_i1031" type="#_x0000_t75" style="width:165pt;height:108.75pt">
            <v:imagedata r:id="rId21" r:href="rId22"/>
          </v:shape>
        </w:pict>
      </w:r>
    </w:p>
    <w:p w:rsidR="0084127A" w:rsidRDefault="0084127A">
      <w:pPr>
        <w:pStyle w:val="121"/>
        <w:framePr w:wrap="none" w:vAnchor="page" w:hAnchor="page" w:x="830" w:y="12358"/>
        <w:shd w:val="clear" w:color="auto" w:fill="auto"/>
        <w:spacing w:line="220" w:lineRule="exact"/>
        <w:ind w:firstLine="0"/>
      </w:pPr>
      <w:r>
        <w:t>Директор</w:t>
      </w:r>
    </w:p>
    <w:p w:rsidR="0084127A" w:rsidRDefault="0084127A">
      <w:pPr>
        <w:pStyle w:val="121"/>
        <w:framePr w:wrap="none" w:vAnchor="page" w:hAnchor="page" w:x="3499" w:y="12622"/>
        <w:shd w:val="clear" w:color="auto" w:fill="auto"/>
        <w:spacing w:line="220" w:lineRule="exact"/>
        <w:ind w:firstLine="0"/>
      </w:pPr>
      <w:r>
        <w:t>М.П.</w:t>
      </w:r>
    </w:p>
    <w:p w:rsidR="0084127A" w:rsidRDefault="0084127A">
      <w:pPr>
        <w:pStyle w:val="121"/>
        <w:framePr w:wrap="none" w:vAnchor="page" w:hAnchor="page" w:x="9009" w:y="12359"/>
        <w:shd w:val="clear" w:color="auto" w:fill="auto"/>
        <w:spacing w:line="220" w:lineRule="exact"/>
        <w:ind w:firstLine="0"/>
      </w:pPr>
      <w:r>
        <w:t>В.Н. Малюк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4127A" w:rsidRDefault="0084127A">
      <w:pPr>
        <w:pStyle w:val="201"/>
        <w:framePr w:wrap="none" w:vAnchor="page" w:hAnchor="page" w:x="2182" w:y="4657"/>
        <w:shd w:val="clear" w:color="auto" w:fill="auto"/>
        <w:spacing w:before="0" w:after="0" w:line="150" w:lineRule="exact"/>
        <w:ind w:left="5320"/>
      </w:pPr>
      <w:r>
        <w:t>Граница земельного участка %</w:t>
      </w:r>
    </w:p>
    <w:p w:rsidR="0084127A" w:rsidRDefault="0084127A">
      <w:pPr>
        <w:pStyle w:val="201"/>
        <w:framePr w:wrap="none" w:vAnchor="page" w:hAnchor="page" w:x="2182" w:y="5401"/>
        <w:shd w:val="clear" w:color="auto" w:fill="auto"/>
        <w:spacing w:before="0" w:after="0" w:line="150" w:lineRule="exact"/>
        <w:ind w:left="5560"/>
      </w:pPr>
      <w:r>
        <w:t>(септик сущ.)</w:t>
      </w:r>
    </w:p>
    <w:p w:rsidR="0084127A" w:rsidRDefault="0084127A">
      <w:pPr>
        <w:pStyle w:val="201"/>
        <w:framePr w:w="8914" w:h="401" w:hRule="exact" w:wrap="none" w:vAnchor="page" w:hAnchor="page" w:x="2182" w:y="5816"/>
        <w:shd w:val="clear" w:color="auto" w:fill="auto"/>
        <w:spacing w:before="0" w:after="0" w:line="168" w:lineRule="exact"/>
        <w:ind w:left="1740" w:right="5260"/>
      </w:pPr>
      <w:r>
        <w:rPr>
          <w:rStyle w:val="202"/>
          <w:rFonts w:eastAsia="Microsoft Sans Serif"/>
          <w:b/>
          <w:bCs/>
        </w:rPr>
        <w:t>Согласовать через процедур</w:t>
      </w:r>
      <w:r>
        <w:t>у публичных слушанЩ Т\</w:t>
      </w:r>
    </w:p>
    <w:p w:rsidR="0084127A" w:rsidRDefault="0084127A">
      <w:pPr>
        <w:pStyle w:val="1c"/>
        <w:framePr w:w="8914" w:h="1163" w:hRule="exact" w:wrap="none" w:vAnchor="page" w:hAnchor="page" w:x="2182" w:y="3246"/>
        <w:shd w:val="clear" w:color="auto" w:fill="auto"/>
        <w:tabs>
          <w:tab w:val="left" w:pos="5258"/>
        </w:tabs>
        <w:ind w:left="4360" w:firstLine="960"/>
      </w:pPr>
      <w:bookmarkStart w:id="5" w:name="bookmark5"/>
      <w:r>
        <w:rPr>
          <w:rStyle w:val="1d"/>
          <w:rFonts w:eastAsia="Microsoft Sans Serif"/>
          <w:i/>
          <w:iCs/>
        </w:rPr>
        <w:t xml:space="preserve">Схема </w:t>
      </w:r>
      <w:r>
        <w:t xml:space="preserve">планированной </w:t>
      </w:r>
      <w:r>
        <w:rPr>
          <w:rStyle w:val="111"/>
          <w:rFonts w:eastAsia="Microsoft Sans Serif"/>
          <w:vertAlign w:val="superscript"/>
        </w:rPr>
        <w:t>А</w:t>
      </w:r>
      <w:r>
        <w:rPr>
          <w:rStyle w:val="111"/>
          <w:rFonts w:eastAsia="Microsoft Sans Serif"/>
        </w:rPr>
        <w:tab/>
      </w:r>
      <w:r>
        <w:t>организации земельного "%</w:t>
      </w:r>
      <w:bookmarkEnd w:id="5"/>
    </w:p>
    <w:p w:rsidR="0084127A" w:rsidRDefault="0084127A">
      <w:pPr>
        <w:pStyle w:val="1c"/>
        <w:framePr w:w="8914" w:h="1163" w:hRule="exact" w:wrap="none" w:vAnchor="page" w:hAnchor="page" w:x="2182" w:y="3246"/>
        <w:shd w:val="clear" w:color="auto" w:fill="auto"/>
        <w:ind w:left="4760"/>
      </w:pPr>
      <w:bookmarkStart w:id="6" w:name="bookmark6"/>
      <w:r>
        <w:t>участка</w:t>
      </w:r>
      <w:bookmarkEnd w:id="6"/>
    </w:p>
    <w:p w:rsidR="0084127A" w:rsidRDefault="0084127A">
      <w:pPr>
        <w:pStyle w:val="212"/>
        <w:framePr w:w="8914" w:h="943" w:hRule="exact" w:wrap="none" w:vAnchor="page" w:hAnchor="page" w:x="2182" w:y="8046"/>
        <w:shd w:val="clear" w:color="auto" w:fill="auto"/>
        <w:spacing w:before="0" w:line="110" w:lineRule="exact"/>
        <w:ind w:left="2120"/>
      </w:pPr>
      <w:r>
        <w:t>Чу у</w:t>
      </w:r>
    </w:p>
    <w:p w:rsidR="0084127A" w:rsidRDefault="0084127A">
      <w:pPr>
        <w:pStyle w:val="80"/>
        <w:framePr w:w="8914" w:h="943" w:hRule="exact" w:wrap="none" w:vAnchor="page" w:hAnchor="page" w:x="2182" w:y="8046"/>
        <w:shd w:val="clear" w:color="auto" w:fill="auto"/>
        <w:spacing w:line="240" w:lineRule="exact"/>
        <w:ind w:left="2280"/>
      </w:pPr>
      <w:r>
        <w:t>° о %' ■</w:t>
      </w:r>
    </w:p>
    <w:p w:rsidR="0084127A" w:rsidRDefault="0084127A">
      <w:pPr>
        <w:pStyle w:val="21"/>
        <w:framePr w:w="8914" w:h="943" w:hRule="exact" w:wrap="none" w:vAnchor="page" w:hAnchor="page" w:x="2182" w:y="8046"/>
        <w:shd w:val="clear" w:color="auto" w:fill="auto"/>
        <w:spacing w:after="51" w:line="280" w:lineRule="exact"/>
        <w:ind w:left="2280" w:firstLine="0"/>
        <w:jc w:val="left"/>
      </w:pPr>
      <w:r>
        <w:t>©ч ‘</w:t>
      </w:r>
    </w:p>
    <w:p w:rsidR="0084127A" w:rsidRDefault="0084127A">
      <w:pPr>
        <w:pStyle w:val="21"/>
        <w:framePr w:w="8914" w:h="943" w:hRule="exact" w:wrap="none" w:vAnchor="page" w:hAnchor="page" w:x="2182" w:y="8046"/>
        <w:shd w:val="clear" w:color="auto" w:fill="auto"/>
        <w:spacing w:line="280" w:lineRule="exact"/>
        <w:ind w:left="1740" w:firstLine="0"/>
        <w:jc w:val="left"/>
      </w:pPr>
      <w:r>
        <w:t>\\^Л5\</w:t>
      </w:r>
      <w:r>
        <w:rPr>
          <w:vertAlign w:val="subscript"/>
        </w:rPr>
        <w:t>Ч</w:t>
      </w:r>
      <w:r>
        <w:t>Ч</w:t>
      </w:r>
    </w:p>
    <w:p w:rsidR="0084127A" w:rsidRDefault="0084127A">
      <w:pPr>
        <w:pStyle w:val="21"/>
        <w:framePr w:w="8914" w:h="943" w:hRule="exact" w:wrap="none" w:vAnchor="page" w:hAnchor="page" w:x="2182" w:y="8046"/>
        <w:shd w:val="clear" w:color="auto" w:fill="auto"/>
        <w:spacing w:line="280" w:lineRule="exact"/>
        <w:ind w:left="1920" w:firstLine="0"/>
        <w:jc w:val="left"/>
      </w:pPr>
      <w:r>
        <w:t>Ъ</w:t>
      </w:r>
      <w:r>
        <w:rPr>
          <w:vertAlign w:val="subscript"/>
        </w:rPr>
        <w:t>ч</w:t>
      </w:r>
    </w:p>
    <w:p w:rsidR="0084127A" w:rsidRDefault="0084127A">
      <w:pPr>
        <w:pStyle w:val="80"/>
        <w:framePr w:w="8914" w:h="1546" w:hRule="exact" w:wrap="none" w:vAnchor="page" w:hAnchor="page" w:x="2182" w:y="13566"/>
        <w:shd w:val="clear" w:color="auto" w:fill="auto"/>
        <w:tabs>
          <w:tab w:val="left" w:pos="642"/>
        </w:tabs>
        <w:spacing w:after="19" w:line="240" w:lineRule="exact"/>
        <w:ind w:left="180"/>
        <w:jc w:val="both"/>
      </w:pPr>
      <w:r>
        <w:rPr>
          <w:rStyle w:val="81"/>
          <w:rFonts w:eastAsia="Microsoft Sans Serif"/>
          <w:i/>
          <w:iCs/>
        </w:rPr>
        <w:t>1</w:t>
      </w:r>
      <w:r>
        <w:rPr>
          <w:rStyle w:val="8TimesNewRoman"/>
          <w:b/>
          <w:bCs/>
          <w:i/>
          <w:iCs/>
        </w:rPr>
        <w:t>.</w:t>
      </w:r>
      <w:r>
        <w:rPr>
          <w:rStyle w:val="8TimesNewRoman"/>
          <w:b/>
          <w:bCs/>
          <w:i/>
          <w:iCs/>
        </w:rPr>
        <w:tab/>
      </w:r>
      <w:r>
        <w:t xml:space="preserve">Все размеры даны </w:t>
      </w:r>
      <w:r>
        <w:rPr>
          <w:rStyle w:val="81"/>
          <w:rFonts w:eastAsia="Microsoft Sans Serif"/>
          <w:i/>
          <w:iCs/>
        </w:rPr>
        <w:t>6</w:t>
      </w:r>
      <w:r>
        <w:rPr>
          <w:rStyle w:val="8TimesNewRoman"/>
          <w:b/>
          <w:bCs/>
          <w:i/>
          <w:iCs/>
        </w:rPr>
        <w:t xml:space="preserve"> </w:t>
      </w:r>
      <w:r>
        <w:t>метрах</w:t>
      </w:r>
    </w:p>
    <w:p w:rsidR="0084127A" w:rsidRDefault="0084127A">
      <w:pPr>
        <w:pStyle w:val="80"/>
        <w:framePr w:w="8914" w:h="1546" w:hRule="exact" w:wrap="none" w:vAnchor="page" w:hAnchor="page" w:x="2182" w:y="13566"/>
        <w:numPr>
          <w:ilvl w:val="0"/>
          <w:numId w:val="3"/>
        </w:numPr>
        <w:shd w:val="clear" w:color="auto" w:fill="auto"/>
        <w:tabs>
          <w:tab w:val="left" w:pos="642"/>
        </w:tabs>
        <w:spacing w:after="5" w:line="240" w:lineRule="exact"/>
        <w:jc w:val="both"/>
      </w:pPr>
      <w:r>
        <w:t>Кадастродый номер земельного участка 23:21:0401008:207</w:t>
      </w:r>
    </w:p>
    <w:p w:rsidR="0084127A" w:rsidRDefault="0084127A">
      <w:pPr>
        <w:pStyle w:val="80"/>
        <w:framePr w:w="8914" w:h="1546" w:hRule="exact" w:wrap="none" w:vAnchor="page" w:hAnchor="page" w:x="2182" w:y="13566"/>
        <w:numPr>
          <w:ilvl w:val="0"/>
          <w:numId w:val="3"/>
        </w:numPr>
        <w:shd w:val="clear" w:color="auto" w:fill="auto"/>
        <w:tabs>
          <w:tab w:val="left" w:pos="339"/>
        </w:tabs>
        <w:spacing w:after="12" w:line="240" w:lineRule="exact"/>
        <w:jc w:val="both"/>
      </w:pPr>
      <w:r>
        <w:t>Площадь земельного участка 600</w:t>
      </w:r>
    </w:p>
    <w:p w:rsidR="0084127A" w:rsidRDefault="0084127A">
      <w:pPr>
        <w:pStyle w:val="80"/>
        <w:framePr w:w="8914" w:h="1546" w:hRule="exact" w:wrap="none" w:vAnchor="page" w:hAnchor="page" w:x="2182" w:y="13566"/>
        <w:numPr>
          <w:ilvl w:val="0"/>
          <w:numId w:val="5"/>
        </w:numPr>
        <w:shd w:val="clear" w:color="auto" w:fill="auto"/>
        <w:tabs>
          <w:tab w:val="left" w:pos="334"/>
        </w:tabs>
        <w:spacing w:after="12" w:line="240" w:lineRule="exact"/>
        <w:jc w:val="both"/>
      </w:pPr>
      <w:r>
        <w:t>Площадь застройки 68,9 к&amp;м</w:t>
      </w:r>
    </w:p>
    <w:p w:rsidR="0084127A" w:rsidRDefault="0084127A">
      <w:pPr>
        <w:pStyle w:val="80"/>
        <w:framePr w:w="8914" w:h="1546" w:hRule="exact" w:wrap="none" w:vAnchor="page" w:hAnchor="page" w:x="2182" w:y="13566"/>
        <w:numPr>
          <w:ilvl w:val="0"/>
          <w:numId w:val="5"/>
        </w:numPr>
        <w:shd w:val="clear" w:color="auto" w:fill="auto"/>
        <w:tabs>
          <w:tab w:val="left" w:pos="334"/>
        </w:tabs>
        <w:spacing w:line="240" w:lineRule="exact"/>
        <w:jc w:val="both"/>
      </w:pPr>
      <w:r>
        <w:t>Процент застройки 12%</w:t>
      </w:r>
    </w:p>
    <w:p w:rsidR="0084127A" w:rsidRDefault="0084127A">
      <w:pPr>
        <w:rPr>
          <w:sz w:val="2"/>
          <w:szCs w:val="2"/>
        </w:rPr>
        <w:sectPr w:rsidR="0084127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</w:rPr>
        <w:pict>
          <v:shape id="_x0000_s1030" type="#_x0000_t75" style="position:absolute;margin-left:157.55pt;margin-top:75.1pt;width:431.5pt;height:470.9pt;z-index:-251661824;mso-wrap-distance-left:5pt;mso-wrap-distance-right:5pt;mso-position-horizontal-relative:page;mso-position-vertical-relative:page">
            <v:imagedata r:id="rId23" o:title=""/>
            <w10:wrap anchorx="page" anchory="page"/>
          </v:shape>
        </w:pict>
      </w:r>
    </w:p>
    <w:p w:rsidR="0084127A" w:rsidRDefault="0084127A">
      <w:pPr>
        <w:rPr>
          <w:sz w:val="2"/>
          <w:szCs w:val="2"/>
        </w:rPr>
      </w:pPr>
      <w:r>
        <w:rPr>
          <w:noProof/>
        </w:rPr>
        <w:pict>
          <v:rect id="_x0000_s1031" style="position:absolute;margin-left:299.8pt;margin-top:256.45pt;width:27.85pt;height:12.95pt;z-index:-251660800;mso-position-horizontal-relative:page;mso-position-vertical-relative:page" fillcolor="#847cd8" stroked="f">
            <w10:wrap anchorx="page" anchory="page"/>
          </v:rect>
        </w:pict>
      </w:r>
      <w:r>
        <w:rPr>
          <w:noProof/>
        </w:rPr>
        <w:pict>
          <v:rect id="_x0000_s1032" style="position:absolute;margin-left:301.95pt;margin-top:342.35pt;width:27.85pt;height:12.5pt;z-index:-251659776;mso-position-horizontal-relative:page;mso-position-vertical-relative:page" fillcolor="#fbc756" stroked="f">
            <w10:wrap anchorx="page" anchory="page"/>
          </v:rect>
        </w:pict>
      </w:r>
    </w:p>
    <w:p w:rsidR="0084127A" w:rsidRDefault="0084127A">
      <w:pPr>
        <w:pStyle w:val="42"/>
        <w:framePr w:wrap="none" w:vAnchor="page" w:hAnchor="page" w:x="5829" w:y="508"/>
        <w:shd w:val="clear" w:color="auto" w:fill="auto"/>
        <w:spacing w:line="220" w:lineRule="exact"/>
      </w:pPr>
      <w:r>
        <w:t>Условные обозначения:</w:t>
      </w:r>
    </w:p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04"/>
        <w:gridCol w:w="4728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104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  <w:lang w:val="en-US" w:eastAsia="en-US"/>
              </w:rPr>
              <w:t>S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</w:rPr>
              <w:t xml:space="preserve">- </w:t>
            </w:r>
            <w:r>
              <w:rPr>
                <w:rStyle w:val="2ArialNarrow6"/>
              </w:rPr>
              <w:t>люк канализации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</w:rPr>
              <w:t>©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 xml:space="preserve">- люк </w:t>
            </w:r>
            <w:r>
              <w:rPr>
                <w:rStyle w:val="2ArialNarrow5"/>
              </w:rPr>
              <w:t>водопровода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tabs>
                <w:tab w:val="left" w:leader="hyphen" w:pos="346"/>
                <w:tab w:val="left" w:leader="hyphen" w:pos="1022"/>
              </w:tabs>
              <w:spacing w:line="280" w:lineRule="exact"/>
              <w:ind w:firstLine="0"/>
              <w:jc w:val="both"/>
            </w:pPr>
            <w:r>
              <w:rPr>
                <w:rStyle w:val="240"/>
                <w:lang w:val="ru-RU" w:eastAsia="ru-RU"/>
              </w:rPr>
              <w:tab/>
              <w:t xml:space="preserve"> </w:t>
            </w:r>
            <w:r>
              <w:rPr>
                <w:rStyle w:val="2ArialNarrow6"/>
              </w:rPr>
              <w:t>в</w:t>
            </w:r>
            <w:r>
              <w:rPr>
                <w:rStyle w:val="240"/>
                <w:lang w:val="ru-RU" w:eastAsia="ru-RU"/>
              </w:rPr>
              <w:tab/>
            </w:r>
          </w:p>
        </w:tc>
        <w:tc>
          <w:tcPr>
            <w:tcW w:w="4728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20" w:lineRule="exact"/>
              <w:ind w:firstLine="0"/>
              <w:jc w:val="both"/>
            </w:pPr>
            <w:r>
              <w:rPr>
                <w:rStyle w:val="25pt"/>
              </w:rPr>
              <w:t xml:space="preserve">- </w:t>
            </w:r>
            <w:r>
              <w:rPr>
                <w:rStyle w:val="2ArialNarrow5"/>
              </w:rPr>
              <w:t>водопровод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tabs>
                <w:tab w:val="left" w:leader="hyphen" w:pos="346"/>
                <w:tab w:val="left" w:leader="hyphen" w:pos="1022"/>
              </w:tabs>
              <w:spacing w:line="280" w:lineRule="exact"/>
              <w:ind w:firstLine="0"/>
              <w:jc w:val="both"/>
            </w:pPr>
            <w:r>
              <w:rPr>
                <w:rStyle w:val="230"/>
              </w:rPr>
              <w:tab/>
            </w:r>
            <w:r>
              <w:rPr>
                <w:rStyle w:val="2ArialNarrow4"/>
              </w:rPr>
              <w:t>к</w:t>
            </w:r>
            <w:r>
              <w:rPr>
                <w:rStyle w:val="230"/>
              </w:rPr>
              <w:t xml:space="preserve"> </w:t>
            </w:r>
            <w:r>
              <w:rPr>
                <w:rStyle w:val="230"/>
              </w:rPr>
              <w:tab/>
            </w:r>
          </w:p>
        </w:tc>
        <w:tc>
          <w:tcPr>
            <w:tcW w:w="4728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- канализация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г</w:t>
            </w:r>
          </w:p>
        </w:tc>
        <w:tc>
          <w:tcPr>
            <w:tcW w:w="4728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left="240" w:firstLine="0"/>
              <w:jc w:val="left"/>
            </w:pPr>
            <w:r>
              <w:rPr>
                <w:rStyle w:val="2ArialNarrow6"/>
              </w:rPr>
              <w:t>- газопробод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3"/>
              </w:rPr>
              <w:t>£</w:t>
            </w:r>
          </w:p>
        </w:tc>
        <w:tc>
          <w:tcPr>
            <w:tcW w:w="4728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- деребо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1104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right"/>
            </w:pPr>
            <w:r>
              <w:rPr>
                <w:rStyle w:val="2ArialNarrow6"/>
              </w:rPr>
              <w:t>\А</w:t>
            </w:r>
          </w:p>
        </w:tc>
        <w:tc>
          <w:tcPr>
            <w:tcW w:w="4728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ArialNarrow6"/>
              </w:rPr>
              <w:t xml:space="preserve">- опора </w:t>
            </w:r>
            <w:r>
              <w:rPr>
                <w:rStyle w:val="213pt"/>
              </w:rPr>
              <w:t>ЛЭП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1104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150" w:lineRule="exact"/>
              <w:ind w:firstLine="0"/>
              <w:jc w:val="right"/>
            </w:pPr>
            <w:r>
              <w:rPr>
                <w:rStyle w:val="270"/>
              </w:rPr>
              <w:t>—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ArialNarrow6"/>
              </w:rPr>
              <w:t>'</w:t>
            </w:r>
            <w:r>
              <w:rPr>
                <w:rStyle w:val="250"/>
              </w:rPr>
              <w:t xml:space="preserve"> - </w:t>
            </w:r>
            <w:r>
              <w:rPr>
                <w:rStyle w:val="2ArialNarrow6"/>
              </w:rPr>
              <w:t>граница земельного участка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1104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tabs>
                <w:tab w:val="left" w:leader="hyphen" w:pos="437"/>
                <w:tab w:val="left" w:leader="hyphen" w:pos="475"/>
              </w:tabs>
              <w:spacing w:line="280" w:lineRule="exact"/>
              <w:ind w:firstLine="0"/>
              <w:jc w:val="both"/>
            </w:pPr>
            <w:r>
              <w:rPr>
                <w:rStyle w:val="2ArialNarrow6"/>
              </w:rPr>
              <w:t>...</w:t>
            </w:r>
            <w:r>
              <w:rPr>
                <w:rStyle w:val="250"/>
              </w:rPr>
              <w:t xml:space="preserve"> —</w:t>
            </w:r>
            <w:r>
              <w:rPr>
                <w:rStyle w:val="250"/>
              </w:rPr>
              <w:tab/>
            </w:r>
            <w:r>
              <w:rPr>
                <w:rStyle w:val="250"/>
              </w:rPr>
              <w:tab/>
            </w:r>
          </w:p>
        </w:tc>
        <w:tc>
          <w:tcPr>
            <w:tcW w:w="4728" w:type="dxa"/>
            <w:shd w:val="clear" w:color="auto" w:fill="FFFFFF"/>
            <w:vAlign w:val="center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left="240" w:firstLine="0"/>
              <w:jc w:val="left"/>
            </w:pPr>
            <w:r>
              <w:rPr>
                <w:rStyle w:val="2ArialNarrow6"/>
              </w:rPr>
              <w:t>~ слаботочные сети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framePr w:w="5832" w:h="7982" w:wrap="none" w:vAnchor="page" w:hAnchor="page" w:x="5651" w:y="1002"/>
              <w:rPr>
                <w:sz w:val="10"/>
                <w:szCs w:val="10"/>
              </w:rPr>
            </w:pPr>
          </w:p>
        </w:tc>
        <w:tc>
          <w:tcPr>
            <w:tcW w:w="4728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ArialNarrow6"/>
              </w:rPr>
              <w:t xml:space="preserve">- </w:t>
            </w:r>
            <w:r>
              <w:rPr>
                <w:rStyle w:val="213pt"/>
              </w:rPr>
              <w:t>ЛЭП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1104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40"/>
              </w:rPr>
              <w:t>Hi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~ планируемый жилой дом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10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right"/>
            </w:pPr>
            <w:r>
              <w:rPr>
                <w:rStyle w:val="2ArialNarrow6"/>
              </w:rPr>
              <w:t>шт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- бетон/плитка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1104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  <w:lang w:val="en-US" w:eastAsia="en-US"/>
              </w:rPr>
              <w:t>m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- клумбы/газоны/озеленение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1450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2"/>
              </w:rPr>
              <w:t>шп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after="180" w:line="240" w:lineRule="exact"/>
              <w:ind w:left="240" w:firstLine="0"/>
              <w:jc w:val="left"/>
            </w:pPr>
            <w:r>
              <w:rPr>
                <w:rStyle w:val="2ArialNarrow6"/>
              </w:rPr>
              <w:t>- огород</w:t>
            </w:r>
          </w:p>
          <w:p w:rsidR="0084127A" w:rsidRDefault="0084127A">
            <w:pPr>
              <w:pStyle w:val="21"/>
              <w:framePr w:w="5832" w:h="7982" w:wrap="none" w:vAnchor="page" w:hAnchor="page" w:x="5651" w:y="1002"/>
              <w:numPr>
                <w:ilvl w:val="0"/>
                <w:numId w:val="6"/>
              </w:numPr>
              <w:shd w:val="clear" w:color="auto" w:fill="auto"/>
              <w:tabs>
                <w:tab w:val="left" w:pos="259"/>
              </w:tabs>
              <w:spacing w:before="180" w:after="360" w:line="240" w:lineRule="exact"/>
              <w:ind w:firstLine="0"/>
              <w:jc w:val="both"/>
            </w:pPr>
            <w:r>
              <w:rPr>
                <w:rStyle w:val="2ArialNarrow6"/>
              </w:rPr>
              <w:t>грабий</w:t>
            </w:r>
          </w:p>
          <w:p w:rsidR="0084127A" w:rsidRDefault="0084127A">
            <w:pPr>
              <w:pStyle w:val="21"/>
              <w:framePr w:w="5832" w:h="7982" w:wrap="none" w:vAnchor="page" w:hAnchor="page" w:x="5651" w:y="1002"/>
              <w:numPr>
                <w:ilvl w:val="0"/>
                <w:numId w:val="6"/>
              </w:numPr>
              <w:shd w:val="clear" w:color="auto" w:fill="auto"/>
              <w:tabs>
                <w:tab w:val="left" w:pos="264"/>
              </w:tabs>
              <w:spacing w:before="360" w:line="240" w:lineRule="exact"/>
              <w:ind w:firstLine="0"/>
              <w:jc w:val="both"/>
            </w:pPr>
            <w:r>
              <w:rPr>
                <w:rStyle w:val="2ArialNarrow6"/>
              </w:rPr>
              <w:t>существующие объекты кап строительства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1104" w:type="dxa"/>
            <w:shd w:val="clear" w:color="auto" w:fill="FFFFFF"/>
          </w:tcPr>
          <w:p w:rsidR="0084127A" w:rsidRDefault="0084127A">
            <w:pPr>
              <w:framePr w:w="5832" w:h="7982" w:wrap="none" w:vAnchor="page" w:hAnchor="page" w:x="5651" w:y="1002"/>
              <w:rPr>
                <w:sz w:val="10"/>
                <w:szCs w:val="10"/>
              </w:rPr>
            </w:pP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</w:rPr>
              <w:t xml:space="preserve">- </w:t>
            </w:r>
            <w:r>
              <w:rPr>
                <w:rStyle w:val="2ArialNarrow6"/>
              </w:rPr>
              <w:t>существующие навесы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1104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3"/>
              </w:rPr>
              <w:t>©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ArialNarrow6"/>
              </w:rPr>
              <w:t>- деревья/объекты садоводства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1104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</w:rPr>
              <w:t>*</w:t>
            </w:r>
          </w:p>
        </w:tc>
        <w:tc>
          <w:tcPr>
            <w:tcW w:w="4728" w:type="dxa"/>
            <w:shd w:val="clear" w:color="auto" w:fill="FFFFFF"/>
            <w:vAlign w:val="bottom"/>
          </w:tcPr>
          <w:p w:rsidR="0084127A" w:rsidRDefault="0084127A">
            <w:pPr>
              <w:pStyle w:val="21"/>
              <w:framePr w:w="5832" w:h="7982" w:wrap="none" w:vAnchor="page" w:hAnchor="page" w:x="5651" w:y="1002"/>
              <w:shd w:val="clear" w:color="auto" w:fill="auto"/>
              <w:spacing w:line="280" w:lineRule="exact"/>
              <w:ind w:firstLine="0"/>
              <w:jc w:val="both"/>
            </w:pPr>
            <w:r>
              <w:rPr>
                <w:rStyle w:val="250"/>
              </w:rPr>
              <w:t xml:space="preserve">- </w:t>
            </w:r>
            <w:r>
              <w:rPr>
                <w:rStyle w:val="2ArialNarrow6"/>
              </w:rPr>
              <w:t>кустарники/обьекты благоустройства</w:t>
            </w:r>
          </w:p>
        </w:tc>
      </w:tr>
    </w:tbl>
    <w:tbl>
      <w:tblPr>
        <w:tblOverlap w:val="never"/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81"/>
        <w:gridCol w:w="566"/>
        <w:gridCol w:w="571"/>
        <w:gridCol w:w="562"/>
        <w:gridCol w:w="293"/>
        <w:gridCol w:w="538"/>
        <w:gridCol w:w="581"/>
        <w:gridCol w:w="3960"/>
        <w:gridCol w:w="845"/>
        <w:gridCol w:w="850"/>
        <w:gridCol w:w="830"/>
      </w:tblGrid>
      <w:tr w:rsidR="0084127A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64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right="160" w:firstLine="0"/>
              <w:jc w:val="right"/>
            </w:pPr>
            <w:r>
              <w:rPr>
                <w:rStyle w:val="210pt"/>
              </w:rPr>
              <w:t>1978-0220-ПЗУ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648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64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64" w:lineRule="exact"/>
              <w:ind w:firstLine="0"/>
              <w:jc w:val="left"/>
            </w:pPr>
            <w:r>
              <w:rPr>
                <w:rStyle w:val="2ArialNarrow6"/>
              </w:rPr>
              <w:t xml:space="preserve">Адрес </w:t>
            </w:r>
            <w:r>
              <w:rPr>
                <w:rStyle w:val="210pt"/>
              </w:rPr>
              <w:t xml:space="preserve">&amp; </w:t>
            </w:r>
            <w:r>
              <w:rPr>
                <w:rStyle w:val="2ArialNarrow6"/>
              </w:rPr>
              <w:t>Новокубанск ул Дзержинского, 51 Заказчик гр. Кафель Т.А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648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Изм.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Колуч.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  <w:lang w:val="en-US" w:eastAsia="en-US"/>
              </w:rPr>
              <w:t xml:space="preserve">It </w:t>
            </w:r>
            <w:r>
              <w:rPr>
                <w:rStyle w:val="210pt"/>
              </w:rPr>
              <w:t>док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left="180" w:firstLine="0"/>
              <w:jc w:val="left"/>
            </w:pPr>
            <w:r>
              <w:rPr>
                <w:rStyle w:val="210pt"/>
              </w:rPr>
              <w:t>Г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1"/>
              </w:rPr>
              <w:t>IpgnL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10pt"/>
              </w:rPr>
              <w:t>Дата</w:t>
            </w:r>
          </w:p>
        </w:tc>
        <w:tc>
          <w:tcPr>
            <w:tcW w:w="6485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Разработал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Кравченко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firstLine="0"/>
              <w:jc w:val="left"/>
            </w:pPr>
            <w:r>
              <w:rPr>
                <w:rStyle w:val="2FranklinGothicHeavy1"/>
              </w:rPr>
              <w:t>ОД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80" w:lineRule="exact"/>
              <w:ind w:firstLine="0"/>
              <w:jc w:val="left"/>
            </w:pPr>
            <w:r>
              <w:rPr>
                <w:rStyle w:val="221"/>
              </w:rPr>
              <w:t>ЛУ'Л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57" w:lineRule="exact"/>
              <w:ind w:firstLine="0"/>
              <w:jc w:val="left"/>
            </w:pPr>
            <w:r>
              <w:rPr>
                <w:rStyle w:val="2ArialNarrow6"/>
              </w:rPr>
              <w:t>Графическое описание обоснования для разрешения нс отклонением от предельных параметров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left="180" w:firstLine="0"/>
              <w:jc w:val="left"/>
            </w:pPr>
            <w:r>
              <w:rPr>
                <w:rStyle w:val="2ArialNarrow6"/>
              </w:rPr>
              <w:t>Лист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left="220" w:firstLine="0"/>
              <w:jc w:val="left"/>
            </w:pPr>
            <w:r>
              <w:rPr>
                <w:rStyle w:val="2ArialNarrow6"/>
              </w:rPr>
              <w:t>Листа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300" w:lineRule="exact"/>
              <w:ind w:firstLine="0"/>
              <w:jc w:val="left"/>
            </w:pPr>
            <w:r>
              <w:rPr>
                <w:rStyle w:val="2ArialNarrow1"/>
              </w:rPr>
              <w:t>. П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left="380" w:firstLine="0"/>
              <w:jc w:val="left"/>
            </w:pPr>
            <w:r>
              <w:rPr>
                <w:rStyle w:val="210pt"/>
              </w:rPr>
              <w:t>1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00" w:lineRule="exact"/>
              <w:ind w:right="260" w:firstLine="0"/>
              <w:jc w:val="right"/>
            </w:pPr>
            <w:r>
              <w:rPr>
                <w:rStyle w:val="210pt"/>
              </w:rPr>
              <w:t>1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81" w:lineRule="exact"/>
              <w:ind w:left="180" w:firstLine="0"/>
              <w:jc w:val="left"/>
            </w:pPr>
            <w:r>
              <w:rPr>
                <w:rStyle w:val="2ArialNarrow6"/>
              </w:rPr>
              <w:t xml:space="preserve">Схема планировочной организации земельного участка </w:t>
            </w:r>
            <w:r>
              <w:rPr>
                <w:rStyle w:val="2ArialNarrow6"/>
                <w:lang w:val="en-US" w:eastAsia="en-US"/>
              </w:rPr>
              <w:t>Ml</w:t>
            </w:r>
            <w:r w:rsidRPr="00557F85">
              <w:rPr>
                <w:rStyle w:val="2ArialNarrow6"/>
                <w:lang w:eastAsia="en-US"/>
              </w:rPr>
              <w:t xml:space="preserve">: </w:t>
            </w:r>
            <w:r>
              <w:rPr>
                <w:rStyle w:val="2ArialNarrow6"/>
              </w:rPr>
              <w:t>500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after="60" w:line="240" w:lineRule="exact"/>
              <w:ind w:left="1060" w:firstLine="0"/>
              <w:jc w:val="left"/>
            </w:pPr>
            <w:r>
              <w:rPr>
                <w:rStyle w:val="2ArialNarrow6"/>
              </w:rPr>
              <w:t>МУП У КС</w:t>
            </w:r>
          </w:p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before="60" w:line="240" w:lineRule="exact"/>
              <w:ind w:firstLine="0"/>
              <w:jc w:val="right"/>
            </w:pPr>
            <w:r>
              <w:rPr>
                <w:rStyle w:val="2ArialNarrow6"/>
              </w:rPr>
              <w:t>Невокубанского района</w:t>
            </w: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Я контр.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Кедя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2525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  <w:tr w:rsidR="0084127A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300" w:lineRule="exact"/>
              <w:ind w:firstLine="0"/>
              <w:jc w:val="left"/>
            </w:pPr>
            <w:r>
              <w:rPr>
                <w:rStyle w:val="2ArialNarrow1"/>
              </w:rPr>
              <w:t>Тип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240" w:lineRule="exact"/>
              <w:ind w:firstLine="0"/>
              <w:jc w:val="left"/>
            </w:pPr>
            <w:r>
              <w:rPr>
                <w:rStyle w:val="2ArialNarrow6"/>
              </w:rPr>
              <w:t>Кедя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pStyle w:val="21"/>
              <w:framePr w:w="10176" w:h="3230" w:wrap="none" w:vAnchor="page" w:hAnchor="page" w:x="1643" w:y="13463"/>
              <w:shd w:val="clear" w:color="auto" w:fill="auto"/>
              <w:spacing w:line="540" w:lineRule="exact"/>
              <w:ind w:firstLine="0"/>
              <w:jc w:val="left"/>
            </w:pPr>
            <w:r>
              <w:rPr>
                <w:rStyle w:val="227pt"/>
              </w:rPr>
              <w:t>St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27A" w:rsidRDefault="0084127A">
            <w:pPr>
              <w:framePr w:w="10176" w:h="3230" w:wrap="none" w:vAnchor="page" w:hAnchor="page" w:x="1643" w:y="13463"/>
              <w:rPr>
                <w:sz w:val="10"/>
                <w:szCs w:val="10"/>
              </w:rPr>
            </w:pP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  <w:tc>
          <w:tcPr>
            <w:tcW w:w="2525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127A" w:rsidRDefault="0084127A">
            <w:pPr>
              <w:framePr w:w="10176" w:h="3230" w:wrap="none" w:vAnchor="page" w:hAnchor="page" w:x="1643" w:y="13463"/>
            </w:pPr>
          </w:p>
        </w:tc>
      </w:tr>
    </w:tbl>
    <w:p w:rsidR="0084127A" w:rsidRDefault="0084127A">
      <w:pPr>
        <w:rPr>
          <w:sz w:val="2"/>
          <w:szCs w:val="2"/>
        </w:rPr>
      </w:pPr>
    </w:p>
    <w:sectPr w:rsidR="0084127A" w:rsidSect="00B00FC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27A" w:rsidRDefault="0084127A" w:rsidP="00B00FC0">
      <w:r>
        <w:separator/>
      </w:r>
    </w:p>
  </w:endnote>
  <w:endnote w:type="continuationSeparator" w:id="0">
    <w:p w:rsidR="0084127A" w:rsidRDefault="0084127A" w:rsidP="00B00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DejaVu Sans Mono">
    <w:panose1 w:val="020B0609030804020204"/>
    <w:charset w:val="CC"/>
    <w:family w:val="modern"/>
    <w:pitch w:val="fixed"/>
    <w:sig w:usb0="E60026FF" w:usb1="D200F9FB" w:usb2="02000028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27A" w:rsidRDefault="0084127A"/>
  </w:footnote>
  <w:footnote w:type="continuationSeparator" w:id="0">
    <w:p w:rsidR="0084127A" w:rsidRDefault="0084127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C11"/>
    <w:multiLevelType w:val="multilevel"/>
    <w:tmpl w:val="FFFFFFFF"/>
    <w:lvl w:ilvl="0">
      <w:start w:val="1"/>
      <w:numFmt w:val="decimal"/>
      <w:lvlText w:val="%1."/>
      <w:lvlJc w:val="left"/>
      <w:rPr>
        <w:rFonts w:ascii="Arial Narrow" w:eastAsia="Times New Roman" w:hAnsi="Arial Narrow" w:cs="Arial Narrow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F803B72"/>
    <w:multiLevelType w:val="multilevel"/>
    <w:tmpl w:val="FFFFFFFF"/>
    <w:lvl w:ilvl="0">
      <w:start w:val="1"/>
      <w:numFmt w:val="bullet"/>
      <w:lvlText w:val="-"/>
      <w:lvlJc w:val="left"/>
      <w:rPr>
        <w:rFonts w:ascii="Arial Narrow" w:eastAsia="Times New Roman" w:hAnsi="Arial Narrow"/>
        <w:b/>
        <w:i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04E0DD4"/>
    <w:multiLevelType w:val="multilevel"/>
    <w:tmpl w:val="FFFFFFFF"/>
    <w:lvl w:ilvl="0">
      <w:start w:val="4"/>
      <w:numFmt w:val="decimal"/>
      <w:lvlText w:val="%1,"/>
      <w:lvlJc w:val="left"/>
      <w:rPr>
        <w:rFonts w:ascii="Arial Narrow" w:eastAsia="Times New Roman" w:hAnsi="Arial Narrow" w:cs="Arial Narrow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75F79D5"/>
    <w:multiLevelType w:val="multilevel"/>
    <w:tmpl w:val="FFFFFFFF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vertAlign w:val="superscrip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88867B2"/>
    <w:multiLevelType w:val="multilevel"/>
    <w:tmpl w:val="FFFFFFFF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8504A63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-1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FC0"/>
    <w:rsid w:val="001C1EA3"/>
    <w:rsid w:val="00557F85"/>
    <w:rsid w:val="0084127A"/>
    <w:rsid w:val="00B00FC0"/>
    <w:rsid w:val="00D826E0"/>
    <w:rsid w:val="00EF4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FC0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B00FC0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B00FC0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B00FC0"/>
    <w:rPr>
      <w:rFonts w:ascii="Times New Roman" w:hAnsi="Times New Roman" w:cs="Times New Roman"/>
      <w:b/>
      <w:bCs/>
      <w:spacing w:val="-10"/>
      <w:sz w:val="32"/>
      <w:szCs w:val="32"/>
      <w:u w:val="none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B00FC0"/>
    <w:rPr>
      <w:rFonts w:ascii="Franklin Gothic Heavy" w:eastAsia="Times New Roman" w:hAnsi="Franklin Gothic Heavy" w:cs="Franklin Gothic Heavy"/>
      <w:spacing w:val="0"/>
      <w:u w:val="none"/>
      <w:lang w:val="en-US" w:eastAsia="en-US"/>
    </w:rPr>
  </w:style>
  <w:style w:type="character" w:customStyle="1" w:styleId="a">
    <w:name w:val="Колонтитул_"/>
    <w:basedOn w:val="DefaultParagraphFont"/>
    <w:link w:val="a0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B00FC0"/>
    <w:rPr>
      <w:rFonts w:ascii="Bookman Old Style" w:eastAsia="Times New Roman" w:hAnsi="Bookman Old Style" w:cs="Bookman Old Style"/>
      <w:spacing w:val="-20"/>
      <w:sz w:val="26"/>
      <w:szCs w:val="26"/>
      <w:u w:val="none"/>
    </w:rPr>
  </w:style>
  <w:style w:type="character" w:customStyle="1" w:styleId="6TimesNewRoman">
    <w:name w:val="Основной текст (6) + Times New Roman"/>
    <w:aliases w:val="7 pt,Полужирный,Интервал 0 pt"/>
    <w:basedOn w:val="6"/>
    <w:uiPriority w:val="99"/>
    <w:rsid w:val="00B00FC0"/>
    <w:rPr>
      <w:rFonts w:ascii="Times New Roman" w:hAnsi="Times New Roman" w:cs="Times New Roman"/>
      <w:b/>
      <w:bCs/>
      <w:color w:val="000000"/>
      <w:spacing w:val="0"/>
      <w:w w:val="100"/>
      <w:position w:val="0"/>
      <w:sz w:val="14"/>
      <w:szCs w:val="14"/>
      <w:lang w:val="ru-RU" w:eastAsia="ru-RU"/>
    </w:rPr>
  </w:style>
  <w:style w:type="character" w:customStyle="1" w:styleId="a1">
    <w:name w:val="Подпись к картинке_"/>
    <w:basedOn w:val="DefaultParagraphFont"/>
    <w:link w:val="a2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20">
    <w:name w:val="Колонтитул (2)_"/>
    <w:basedOn w:val="DefaultParagraphFont"/>
    <w:link w:val="22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7">
    <w:name w:val="Основной текст (7)_"/>
    <w:basedOn w:val="DefaultParagraphFont"/>
    <w:link w:val="70"/>
    <w:uiPriority w:val="99"/>
    <w:locked/>
    <w:rsid w:val="00B00FC0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character" w:customStyle="1" w:styleId="7FranklinGothicHeavy">
    <w:name w:val="Основной текст (7) + Franklin Gothic Heavy"/>
    <w:aliases w:val="14 pt,Не полужирный,Не курсив,Интервал 0 pt27"/>
    <w:basedOn w:val="7"/>
    <w:uiPriority w:val="99"/>
    <w:rsid w:val="00B00FC0"/>
    <w:rPr>
      <w:rFonts w:ascii="Franklin Gothic Heavy" w:eastAsia="Times New Roman" w:hAnsi="Franklin Gothic Heavy" w:cs="Franklin Gothic Heavy"/>
      <w:color w:val="000000"/>
      <w:spacing w:val="-10"/>
      <w:w w:val="100"/>
      <w:position w:val="0"/>
      <w:sz w:val="28"/>
      <w:szCs w:val="28"/>
      <w:lang w:val="ru-RU" w:eastAsia="ru-RU"/>
    </w:rPr>
  </w:style>
  <w:style w:type="character" w:customStyle="1" w:styleId="714pt">
    <w:name w:val="Основной текст (7) + 14 pt"/>
    <w:aliases w:val="Не курсив2,Масштаб 50%"/>
    <w:basedOn w:val="7"/>
    <w:uiPriority w:val="99"/>
    <w:rsid w:val="00B00FC0"/>
    <w:rPr>
      <w:color w:val="000000"/>
      <w:spacing w:val="0"/>
      <w:w w:val="50"/>
      <w:position w:val="0"/>
      <w:sz w:val="28"/>
      <w:szCs w:val="28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B00FC0"/>
    <w:rPr>
      <w:rFonts w:ascii="Arial Narrow" w:eastAsia="Times New Roman" w:hAnsi="Arial Narrow" w:cs="Arial Narrow"/>
      <w:b/>
      <w:bCs/>
      <w:i/>
      <w:iCs/>
      <w:spacing w:val="0"/>
      <w:u w:val="none"/>
    </w:rPr>
  </w:style>
  <w:style w:type="character" w:customStyle="1" w:styleId="9">
    <w:name w:val="Основной текст (9)_"/>
    <w:basedOn w:val="DefaultParagraphFont"/>
    <w:link w:val="91"/>
    <w:uiPriority w:val="99"/>
    <w:locked/>
    <w:rsid w:val="00B00FC0"/>
    <w:rPr>
      <w:rFonts w:ascii="Times New Roman" w:hAnsi="Times New Roman" w:cs="Times New Roman"/>
      <w:sz w:val="19"/>
      <w:szCs w:val="19"/>
      <w:u w:val="none"/>
    </w:rPr>
  </w:style>
  <w:style w:type="character" w:customStyle="1" w:styleId="31">
    <w:name w:val="Заголовок №3_"/>
    <w:basedOn w:val="DefaultParagraphFont"/>
    <w:link w:val="32"/>
    <w:uiPriority w:val="99"/>
    <w:locked/>
    <w:rsid w:val="00B00FC0"/>
    <w:rPr>
      <w:rFonts w:ascii="Times New Roman" w:hAnsi="Times New Roman" w:cs="Times New Roman"/>
      <w:b/>
      <w:bCs/>
      <w:spacing w:val="-10"/>
      <w:sz w:val="28"/>
      <w:szCs w:val="28"/>
      <w:u w:val="none"/>
    </w:rPr>
  </w:style>
  <w:style w:type="character" w:customStyle="1" w:styleId="29">
    <w:name w:val="Основной текст (2) + 9"/>
    <w:aliases w:val="5 pt,Интервал 0 pt26"/>
    <w:basedOn w:val="2"/>
    <w:uiPriority w:val="99"/>
    <w:rsid w:val="00B00FC0"/>
    <w:rPr>
      <w:color w:val="000000"/>
      <w:spacing w:val="0"/>
      <w:w w:val="100"/>
      <w:position w:val="0"/>
      <w:sz w:val="19"/>
      <w:szCs w:val="19"/>
      <w:lang w:val="ru-RU" w:eastAsia="ru-RU"/>
    </w:rPr>
  </w:style>
  <w:style w:type="character" w:customStyle="1" w:styleId="293">
    <w:name w:val="Основной текст (2) + 93"/>
    <w:aliases w:val="5 pt8,Курсив,Интервал 0 pt25"/>
    <w:basedOn w:val="2"/>
    <w:uiPriority w:val="99"/>
    <w:rsid w:val="00B00FC0"/>
    <w:rPr>
      <w:i/>
      <w:iCs/>
      <w:color w:val="000000"/>
      <w:spacing w:val="0"/>
      <w:w w:val="100"/>
      <w:position w:val="0"/>
      <w:sz w:val="19"/>
      <w:szCs w:val="19"/>
      <w:lang w:val="ru-RU" w:eastAsia="ru-RU"/>
    </w:rPr>
  </w:style>
  <w:style w:type="character" w:customStyle="1" w:styleId="292">
    <w:name w:val="Основной текст (2) + 92"/>
    <w:aliases w:val="5 pt7,Интервал 0 pt24"/>
    <w:basedOn w:val="2"/>
    <w:uiPriority w:val="99"/>
    <w:rsid w:val="00B00FC0"/>
    <w:rPr>
      <w:color w:val="000000"/>
      <w:spacing w:val="0"/>
      <w:w w:val="100"/>
      <w:position w:val="0"/>
      <w:sz w:val="19"/>
      <w:szCs w:val="19"/>
      <w:lang w:val="ru-RU" w:eastAsia="ru-RU"/>
    </w:rPr>
  </w:style>
  <w:style w:type="character" w:customStyle="1" w:styleId="291">
    <w:name w:val="Основной текст (2) + 91"/>
    <w:aliases w:val="5 pt6,Интервал 0 pt23"/>
    <w:basedOn w:val="2"/>
    <w:uiPriority w:val="99"/>
    <w:rsid w:val="00B00FC0"/>
    <w:rPr>
      <w:color w:val="000000"/>
      <w:spacing w:val="0"/>
      <w:w w:val="100"/>
      <w:position w:val="0"/>
      <w:sz w:val="19"/>
      <w:szCs w:val="19"/>
      <w:lang w:val="en-US" w:eastAsia="en-US"/>
    </w:rPr>
  </w:style>
  <w:style w:type="character" w:customStyle="1" w:styleId="2ArialNarrow">
    <w:name w:val="Основной текст (2) + Arial Narrow"/>
    <w:aliases w:val="10 pt,Курсив15,Интервал 0 pt22"/>
    <w:basedOn w:val="2"/>
    <w:uiPriority w:val="99"/>
    <w:rsid w:val="00B00FC0"/>
    <w:rPr>
      <w:rFonts w:ascii="Arial Narrow" w:eastAsia="Times New Roman" w:hAnsi="Arial Narrow" w:cs="Arial Narrow"/>
      <w:i/>
      <w:iCs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10">
    <w:name w:val="Основной текст (10)_"/>
    <w:basedOn w:val="DefaultParagraphFont"/>
    <w:link w:val="100"/>
    <w:uiPriority w:val="99"/>
    <w:locked/>
    <w:rsid w:val="00B00FC0"/>
    <w:rPr>
      <w:rFonts w:ascii="Times New Roman" w:hAnsi="Times New Roman" w:cs="Times New Roman"/>
      <w:spacing w:val="-10"/>
      <w:sz w:val="24"/>
      <w:szCs w:val="24"/>
      <w:u w:val="none"/>
    </w:rPr>
  </w:style>
  <w:style w:type="character" w:customStyle="1" w:styleId="10FranklinGothicHeavy">
    <w:name w:val="Основной текст (10) + Franklin Gothic Heavy"/>
    <w:aliases w:val="Интервал 0 pt21"/>
    <w:basedOn w:val="10"/>
    <w:uiPriority w:val="99"/>
    <w:rsid w:val="00B00FC0"/>
    <w:rPr>
      <w:rFonts w:ascii="Franklin Gothic Heavy" w:eastAsia="Times New Roman" w:hAnsi="Franklin Gothic Heavy" w:cs="Franklin Gothic Heavy"/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28pt">
    <w:name w:val="Основной текст (2) + 8 pt"/>
    <w:aliases w:val="Полужирный10"/>
    <w:basedOn w:val="2"/>
    <w:uiPriority w:val="99"/>
    <w:rsid w:val="00B00FC0"/>
    <w:rPr>
      <w:b/>
      <w:bCs/>
      <w:color w:val="000000"/>
      <w:w w:val="100"/>
      <w:position w:val="0"/>
      <w:sz w:val="16"/>
      <w:szCs w:val="16"/>
      <w:lang w:val="ru-RU" w:eastAsia="ru-RU"/>
    </w:rPr>
  </w:style>
  <w:style w:type="character" w:customStyle="1" w:styleId="23">
    <w:name w:val="Основной текст (2) + Полужирный"/>
    <w:basedOn w:val="2"/>
    <w:uiPriority w:val="99"/>
    <w:rsid w:val="00B00FC0"/>
    <w:rPr>
      <w:b/>
      <w:bCs/>
      <w:color w:val="000000"/>
      <w:w w:val="100"/>
      <w:position w:val="0"/>
      <w:lang w:val="ru-RU" w:eastAsia="ru-RU"/>
    </w:rPr>
  </w:style>
  <w:style w:type="character" w:customStyle="1" w:styleId="24">
    <w:name w:val="Подпись к таблице (2)_"/>
    <w:basedOn w:val="DefaultParagraphFont"/>
    <w:link w:val="25"/>
    <w:uiPriority w:val="99"/>
    <w:locked/>
    <w:rsid w:val="00B00FC0"/>
    <w:rPr>
      <w:rFonts w:ascii="Bookman Old Style" w:eastAsia="Times New Roman" w:hAnsi="Bookman Old Style" w:cs="Bookman Old Style"/>
      <w:spacing w:val="-10"/>
      <w:sz w:val="17"/>
      <w:szCs w:val="17"/>
      <w:u w:val="none"/>
    </w:rPr>
  </w:style>
  <w:style w:type="character" w:customStyle="1" w:styleId="a3">
    <w:name w:val="Другое_"/>
    <w:basedOn w:val="DefaultParagraphFont"/>
    <w:link w:val="a4"/>
    <w:uiPriority w:val="99"/>
    <w:locked/>
    <w:rsid w:val="00B00FC0"/>
    <w:rPr>
      <w:rFonts w:ascii="Times New Roman" w:hAnsi="Times New Roman" w:cs="Times New Roman"/>
      <w:sz w:val="20"/>
      <w:szCs w:val="20"/>
      <w:u w:val="none"/>
    </w:rPr>
  </w:style>
  <w:style w:type="character" w:customStyle="1" w:styleId="a5">
    <w:name w:val="Подпись к таблице_"/>
    <w:basedOn w:val="DefaultParagraphFont"/>
    <w:link w:val="1"/>
    <w:uiPriority w:val="99"/>
    <w:locked/>
    <w:rsid w:val="00B00FC0"/>
    <w:rPr>
      <w:rFonts w:ascii="Times New Roman" w:hAnsi="Times New Roman" w:cs="Times New Roman"/>
      <w:sz w:val="19"/>
      <w:szCs w:val="19"/>
      <w:u w:val="none"/>
    </w:rPr>
  </w:style>
  <w:style w:type="character" w:customStyle="1" w:styleId="2ArialNarrow8">
    <w:name w:val="Основной текст (2) + Arial Narrow8"/>
    <w:aliases w:val="12 pt,Полужирный9,Курсив14,Интервал 0 pt20"/>
    <w:basedOn w:val="2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6">
    <w:name w:val="Основной текст (2)"/>
    <w:basedOn w:val="2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2ArialNarrow7">
    <w:name w:val="Основной текст (2) + Arial Narrow7"/>
    <w:aliases w:val="12 pt6,Полужирный8,Курсив13,Интервал 0 pt19"/>
    <w:basedOn w:val="2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2">
    <w:name w:val="Основной текст (12)_"/>
    <w:basedOn w:val="DefaultParagraphFont"/>
    <w:link w:val="121"/>
    <w:uiPriority w:val="99"/>
    <w:locked/>
    <w:rsid w:val="00B00FC0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B00FC0"/>
    <w:rPr>
      <w:rFonts w:ascii="Bookman Old Style" w:eastAsia="Times New Roman" w:hAnsi="Bookman Old Style" w:cs="Bookman Old Style"/>
      <w:spacing w:val="-20"/>
      <w:sz w:val="24"/>
      <w:szCs w:val="24"/>
      <w:u w:val="none"/>
    </w:rPr>
  </w:style>
  <w:style w:type="character" w:customStyle="1" w:styleId="90">
    <w:name w:val="Основной текст (9)"/>
    <w:basedOn w:val="9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33">
    <w:name w:val="Колонтитул (3)_"/>
    <w:basedOn w:val="DefaultParagraphFont"/>
    <w:link w:val="34"/>
    <w:uiPriority w:val="99"/>
    <w:locked/>
    <w:rsid w:val="00B00FC0"/>
    <w:rPr>
      <w:rFonts w:ascii="Times New Roman" w:hAnsi="Times New Roman" w:cs="Times New Roman"/>
      <w:spacing w:val="-10"/>
      <w:sz w:val="16"/>
      <w:szCs w:val="16"/>
      <w:u w:val="none"/>
    </w:rPr>
  </w:style>
  <w:style w:type="character" w:customStyle="1" w:styleId="ArialNarrow">
    <w:name w:val="Другое + Arial Narrow"/>
    <w:aliases w:val="12 pt5,Полужирный7,Курсив12"/>
    <w:basedOn w:val="a3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13">
    <w:name w:val="Основной текст (13)_"/>
    <w:basedOn w:val="DefaultParagraphFont"/>
    <w:link w:val="130"/>
    <w:uiPriority w:val="99"/>
    <w:locked/>
    <w:rsid w:val="00B00FC0"/>
    <w:rPr>
      <w:rFonts w:ascii="Arial Narrow" w:eastAsia="Times New Roman" w:hAnsi="Arial Narrow" w:cs="Arial Narrow"/>
      <w:sz w:val="46"/>
      <w:szCs w:val="46"/>
      <w:u w:val="none"/>
    </w:rPr>
  </w:style>
  <w:style w:type="character" w:customStyle="1" w:styleId="14pt">
    <w:name w:val="Другое + 14 pt"/>
    <w:aliases w:val="Интервал 0 pt18"/>
    <w:basedOn w:val="a3"/>
    <w:uiPriority w:val="99"/>
    <w:rsid w:val="00B00FC0"/>
    <w:rPr>
      <w:color w:val="000000"/>
      <w:spacing w:val="-10"/>
      <w:w w:val="100"/>
      <w:position w:val="0"/>
      <w:sz w:val="28"/>
      <w:szCs w:val="28"/>
      <w:lang w:val="ru-RU" w:eastAsia="ru-RU"/>
    </w:rPr>
  </w:style>
  <w:style w:type="character" w:customStyle="1" w:styleId="27">
    <w:name w:val="Основной текст (2) + Курсив"/>
    <w:aliases w:val="Интервал -1 pt"/>
    <w:basedOn w:val="2"/>
    <w:uiPriority w:val="99"/>
    <w:rsid w:val="00B00FC0"/>
    <w:rPr>
      <w:i/>
      <w:iCs/>
      <w:color w:val="000000"/>
      <w:spacing w:val="-20"/>
      <w:w w:val="100"/>
      <w:position w:val="0"/>
      <w:lang w:val="ru-RU" w:eastAsia="ru-RU"/>
    </w:rPr>
  </w:style>
  <w:style w:type="character" w:customStyle="1" w:styleId="35">
    <w:name w:val="Основной текст (3) + Не полужирный"/>
    <w:basedOn w:val="3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14">
    <w:name w:val="Основной текст (14)_"/>
    <w:basedOn w:val="DefaultParagraphFont"/>
    <w:link w:val="141"/>
    <w:uiPriority w:val="99"/>
    <w:locked/>
    <w:rsid w:val="00B00FC0"/>
    <w:rPr>
      <w:rFonts w:ascii="Times New Roman" w:hAnsi="Times New Roman" w:cs="Times New Roman"/>
      <w:i/>
      <w:iCs/>
      <w:spacing w:val="-110"/>
      <w:sz w:val="54"/>
      <w:szCs w:val="54"/>
      <w:u w:val="none"/>
    </w:rPr>
  </w:style>
  <w:style w:type="character" w:customStyle="1" w:styleId="140">
    <w:name w:val="Основной текст (14)"/>
    <w:basedOn w:val="14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15">
    <w:name w:val="Основной текст (15)_"/>
    <w:basedOn w:val="DefaultParagraphFont"/>
    <w:link w:val="150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151">
    <w:name w:val="Основной текст (15) + Курсив"/>
    <w:aliases w:val="Интервал -1 pt3"/>
    <w:basedOn w:val="15"/>
    <w:uiPriority w:val="99"/>
    <w:rsid w:val="00B00FC0"/>
    <w:rPr>
      <w:i/>
      <w:iCs/>
      <w:color w:val="000000"/>
      <w:spacing w:val="-20"/>
      <w:w w:val="100"/>
      <w:position w:val="0"/>
      <w:lang w:val="ru-RU" w:eastAsia="ru-RU"/>
    </w:rPr>
  </w:style>
  <w:style w:type="character" w:customStyle="1" w:styleId="211pt">
    <w:name w:val="Основной текст (2) + 11 pt"/>
    <w:aliases w:val="Интервал 0 pt17"/>
    <w:basedOn w:val="2"/>
    <w:uiPriority w:val="99"/>
    <w:rsid w:val="00B00FC0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211pt3">
    <w:name w:val="Основной текст (2) + 11 pt3"/>
    <w:aliases w:val="Интервал 0 pt16"/>
    <w:basedOn w:val="2"/>
    <w:uiPriority w:val="99"/>
    <w:rsid w:val="00B00FC0"/>
    <w:rPr>
      <w:color w:val="000000"/>
      <w:spacing w:val="0"/>
      <w:w w:val="100"/>
      <w:position w:val="0"/>
      <w:sz w:val="22"/>
      <w:szCs w:val="22"/>
      <w:lang w:val="en-US" w:eastAsia="en-US"/>
    </w:rPr>
  </w:style>
  <w:style w:type="character" w:customStyle="1" w:styleId="28">
    <w:name w:val="Заголовок №2_"/>
    <w:basedOn w:val="DefaultParagraphFont"/>
    <w:link w:val="2a"/>
    <w:uiPriority w:val="99"/>
    <w:locked/>
    <w:rsid w:val="00B00FC0"/>
    <w:rPr>
      <w:rFonts w:ascii="Times New Roman" w:hAnsi="Times New Roman" w:cs="Times New Roman"/>
      <w:spacing w:val="-10"/>
      <w:sz w:val="28"/>
      <w:szCs w:val="28"/>
      <w:u w:val="none"/>
    </w:rPr>
  </w:style>
  <w:style w:type="character" w:customStyle="1" w:styleId="220">
    <w:name w:val="Основной текст (2) + Курсив2"/>
    <w:aliases w:val="Интервал -2 pt"/>
    <w:basedOn w:val="2"/>
    <w:uiPriority w:val="99"/>
    <w:rsid w:val="00B00FC0"/>
    <w:rPr>
      <w:i/>
      <w:iCs/>
      <w:color w:val="000000"/>
      <w:spacing w:val="-50"/>
      <w:w w:val="100"/>
      <w:position w:val="0"/>
      <w:lang w:val="ru-RU" w:eastAsia="ru-RU"/>
    </w:rPr>
  </w:style>
  <w:style w:type="character" w:customStyle="1" w:styleId="2ArialNarrow6">
    <w:name w:val="Основной текст (2) + Arial Narrow6"/>
    <w:aliases w:val="12 pt4,Полужирный6,Курсив11,Интервал 0 pt15"/>
    <w:basedOn w:val="2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0">
    <w:name w:val="Основной текст (2) + Курсив1"/>
    <w:aliases w:val="Интервал -2 pt1"/>
    <w:basedOn w:val="2"/>
    <w:uiPriority w:val="99"/>
    <w:rsid w:val="00B00FC0"/>
    <w:rPr>
      <w:i/>
      <w:iCs/>
      <w:color w:val="000000"/>
      <w:spacing w:val="-50"/>
      <w:w w:val="100"/>
      <w:position w:val="0"/>
      <w:lang w:val="ru-RU" w:eastAsia="ru-RU"/>
    </w:rPr>
  </w:style>
  <w:style w:type="character" w:customStyle="1" w:styleId="280">
    <w:name w:val="Основной текст (2) + 8"/>
    <w:aliases w:val="5 pt5,Интервал 0 pt14"/>
    <w:basedOn w:val="2"/>
    <w:uiPriority w:val="99"/>
    <w:rsid w:val="00B00FC0"/>
    <w:rPr>
      <w:color w:val="000000"/>
      <w:spacing w:val="0"/>
      <w:w w:val="100"/>
      <w:position w:val="0"/>
      <w:sz w:val="17"/>
      <w:szCs w:val="17"/>
      <w:lang w:val="ru-RU" w:eastAsia="ru-RU"/>
    </w:rPr>
  </w:style>
  <w:style w:type="character" w:customStyle="1" w:styleId="16">
    <w:name w:val="Основной текст (16)_"/>
    <w:basedOn w:val="DefaultParagraphFont"/>
    <w:link w:val="161"/>
    <w:uiPriority w:val="99"/>
    <w:locked/>
    <w:rsid w:val="00B00FC0"/>
    <w:rPr>
      <w:rFonts w:ascii="Times New Roman" w:hAnsi="Times New Roman" w:cs="Times New Roman"/>
      <w:b/>
      <w:bCs/>
      <w:sz w:val="19"/>
      <w:szCs w:val="19"/>
      <w:u w:val="none"/>
    </w:rPr>
  </w:style>
  <w:style w:type="character" w:customStyle="1" w:styleId="2FranklinGothicHeavy">
    <w:name w:val="Основной текст (2) + Franklin Gothic Heavy"/>
    <w:basedOn w:val="2"/>
    <w:uiPriority w:val="99"/>
    <w:rsid w:val="00B00FC0"/>
    <w:rPr>
      <w:rFonts w:ascii="Franklin Gothic Heavy" w:eastAsia="Times New Roman" w:hAnsi="Franklin Gothic Heavy" w:cs="Franklin Gothic Heavy"/>
      <w:b/>
      <w:bCs/>
      <w:color w:val="000000"/>
      <w:w w:val="100"/>
      <w:position w:val="0"/>
      <w:lang w:val="ru-RU" w:eastAsia="ru-RU"/>
    </w:rPr>
  </w:style>
  <w:style w:type="character" w:customStyle="1" w:styleId="211pt2">
    <w:name w:val="Основной текст (2) + 11 pt2"/>
    <w:aliases w:val="Интервал 0 pt13"/>
    <w:basedOn w:val="2"/>
    <w:uiPriority w:val="99"/>
    <w:rsid w:val="00B00FC0"/>
    <w:rPr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211pt1">
    <w:name w:val="Основной текст (2) + 11 pt1"/>
    <w:aliases w:val="Полужирный5,Курсив10,Интервал 0 pt12"/>
    <w:basedOn w:val="2"/>
    <w:uiPriority w:val="99"/>
    <w:rsid w:val="00B00FC0"/>
    <w:rPr>
      <w:b/>
      <w:bCs/>
      <w:i/>
      <w:iCs/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2Corbel">
    <w:name w:val="Основной текст (2) + Corbel"/>
    <w:aliases w:val="11,5 pt4,Курсив9,Интервал 0 pt11"/>
    <w:basedOn w:val="2"/>
    <w:uiPriority w:val="99"/>
    <w:rsid w:val="00B00FC0"/>
    <w:rPr>
      <w:rFonts w:ascii="Corbel" w:eastAsia="Times New Roman" w:hAnsi="Corbel" w:cs="Corbel"/>
      <w:i/>
      <w:iCs/>
      <w:color w:val="000000"/>
      <w:spacing w:val="0"/>
      <w:w w:val="100"/>
      <w:position w:val="0"/>
      <w:sz w:val="23"/>
      <w:szCs w:val="23"/>
      <w:lang w:val="en-US" w:eastAsia="en-US"/>
    </w:rPr>
  </w:style>
  <w:style w:type="character" w:customStyle="1" w:styleId="17">
    <w:name w:val="Основной текст (17)_"/>
    <w:basedOn w:val="DefaultParagraphFont"/>
    <w:link w:val="170"/>
    <w:uiPriority w:val="99"/>
    <w:locked/>
    <w:rsid w:val="00B00FC0"/>
    <w:rPr>
      <w:rFonts w:ascii="Times New Roman" w:hAnsi="Times New Roman" w:cs="Times New Roman"/>
      <w:sz w:val="22"/>
      <w:szCs w:val="22"/>
      <w:u w:val="none"/>
      <w:lang w:val="en-US" w:eastAsia="en-US"/>
    </w:rPr>
  </w:style>
  <w:style w:type="character" w:customStyle="1" w:styleId="18">
    <w:name w:val="Основной текст (18)_"/>
    <w:basedOn w:val="DefaultParagraphFont"/>
    <w:link w:val="180"/>
    <w:uiPriority w:val="99"/>
    <w:locked/>
    <w:rsid w:val="00B00FC0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character" w:customStyle="1" w:styleId="260">
    <w:name w:val="Основной текст (2)6"/>
    <w:basedOn w:val="2"/>
    <w:uiPriority w:val="99"/>
    <w:rsid w:val="00B00FC0"/>
    <w:rPr>
      <w:color w:val="000000"/>
      <w:w w:val="100"/>
      <w:position w:val="0"/>
      <w:u w:val="single"/>
      <w:lang w:val="ru-RU" w:eastAsia="ru-RU"/>
    </w:rPr>
  </w:style>
  <w:style w:type="character" w:customStyle="1" w:styleId="120">
    <w:name w:val="Основной текст (12)"/>
    <w:basedOn w:val="12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22">
    <w:name w:val="Основной текст (12) + Малые прописные"/>
    <w:basedOn w:val="12"/>
    <w:uiPriority w:val="99"/>
    <w:rsid w:val="00B00FC0"/>
    <w:rPr>
      <w:smallCap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9">
    <w:name w:val="Основной текст (19)_"/>
    <w:basedOn w:val="DefaultParagraphFont"/>
    <w:link w:val="190"/>
    <w:uiPriority w:val="99"/>
    <w:locked/>
    <w:rsid w:val="00B00FC0"/>
    <w:rPr>
      <w:rFonts w:ascii="Times New Roman" w:hAnsi="Times New Roman" w:cs="Times New Roman"/>
      <w:spacing w:val="-10"/>
      <w:sz w:val="17"/>
      <w:szCs w:val="17"/>
      <w:u w:val="none"/>
    </w:rPr>
  </w:style>
  <w:style w:type="character" w:customStyle="1" w:styleId="36">
    <w:name w:val="Подпись к таблице (3)_"/>
    <w:basedOn w:val="DefaultParagraphFont"/>
    <w:link w:val="310"/>
    <w:uiPriority w:val="99"/>
    <w:locked/>
    <w:rsid w:val="00B00FC0"/>
    <w:rPr>
      <w:rFonts w:ascii="Times New Roman" w:hAnsi="Times New Roman" w:cs="Times New Roman"/>
      <w:sz w:val="22"/>
      <w:szCs w:val="22"/>
      <w:u w:val="none"/>
    </w:rPr>
  </w:style>
  <w:style w:type="character" w:customStyle="1" w:styleId="39">
    <w:name w:val="Подпись к таблице (3) + 9"/>
    <w:aliases w:val="5 pt3"/>
    <w:basedOn w:val="36"/>
    <w:uiPriority w:val="99"/>
    <w:rsid w:val="00B00FC0"/>
    <w:rPr>
      <w:color w:val="000000"/>
      <w:spacing w:val="0"/>
      <w:w w:val="100"/>
      <w:position w:val="0"/>
      <w:sz w:val="19"/>
      <w:szCs w:val="19"/>
      <w:lang w:val="ru-RU" w:eastAsia="ru-RU"/>
    </w:rPr>
  </w:style>
  <w:style w:type="character" w:customStyle="1" w:styleId="37">
    <w:name w:val="Подпись к таблице (3)"/>
    <w:basedOn w:val="36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92">
    <w:name w:val="Основной текст (9) + Курсив"/>
    <w:basedOn w:val="9"/>
    <w:uiPriority w:val="99"/>
    <w:rsid w:val="00B00FC0"/>
    <w:rPr>
      <w:i/>
      <w:iC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910">
    <w:name w:val="Основной текст (9) + Курсив1"/>
    <w:basedOn w:val="9"/>
    <w:uiPriority w:val="99"/>
    <w:rsid w:val="00B00FC0"/>
    <w:rPr>
      <w:i/>
      <w:iCs/>
      <w:color w:val="000000"/>
      <w:spacing w:val="0"/>
      <w:w w:val="100"/>
      <w:position w:val="0"/>
      <w:lang w:val="ru-RU" w:eastAsia="ru-RU"/>
    </w:rPr>
  </w:style>
  <w:style w:type="character" w:customStyle="1" w:styleId="160">
    <w:name w:val="Основной текст (16)"/>
    <w:basedOn w:val="16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a6">
    <w:name w:val="Подпись к таблице + Полужирный"/>
    <w:basedOn w:val="a5"/>
    <w:uiPriority w:val="99"/>
    <w:rsid w:val="00B00FC0"/>
    <w:rPr>
      <w:b/>
      <w:bC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a">
    <w:name w:val="Подпись к таблице + Полужирный1"/>
    <w:basedOn w:val="a5"/>
    <w:uiPriority w:val="99"/>
    <w:rsid w:val="00B00FC0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a7">
    <w:name w:val="Подпись к таблице"/>
    <w:basedOn w:val="a5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93">
    <w:name w:val="Основной текст (9) + Полужирный"/>
    <w:basedOn w:val="9"/>
    <w:uiPriority w:val="99"/>
    <w:rsid w:val="00B00FC0"/>
    <w:rPr>
      <w:b/>
      <w:bC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911">
    <w:name w:val="Основной текст (9) + Полужирный1"/>
    <w:basedOn w:val="9"/>
    <w:uiPriority w:val="99"/>
    <w:rsid w:val="00B00FC0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200">
    <w:name w:val="Основной текст (20)_"/>
    <w:basedOn w:val="DefaultParagraphFont"/>
    <w:link w:val="201"/>
    <w:uiPriority w:val="99"/>
    <w:locked/>
    <w:rsid w:val="00B00FC0"/>
    <w:rPr>
      <w:rFonts w:ascii="Arial Narrow" w:eastAsia="Times New Roman" w:hAnsi="Arial Narrow" w:cs="Arial Narrow"/>
      <w:b/>
      <w:bCs/>
      <w:sz w:val="15"/>
      <w:szCs w:val="15"/>
      <w:u w:val="none"/>
    </w:rPr>
  </w:style>
  <w:style w:type="character" w:customStyle="1" w:styleId="202">
    <w:name w:val="Основной текст (20)"/>
    <w:basedOn w:val="200"/>
    <w:uiPriority w:val="99"/>
    <w:rsid w:val="00B00FC0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1b">
    <w:name w:val="Заголовок №1_"/>
    <w:basedOn w:val="DefaultParagraphFont"/>
    <w:link w:val="1c"/>
    <w:uiPriority w:val="99"/>
    <w:locked/>
    <w:rsid w:val="00B00FC0"/>
    <w:rPr>
      <w:rFonts w:ascii="Arial Narrow" w:eastAsia="Times New Roman" w:hAnsi="Arial Narrow" w:cs="Arial Narrow"/>
      <w:b/>
      <w:bCs/>
      <w:i/>
      <w:iCs/>
      <w:spacing w:val="-10"/>
      <w:sz w:val="32"/>
      <w:szCs w:val="32"/>
      <w:u w:val="none"/>
    </w:rPr>
  </w:style>
  <w:style w:type="character" w:customStyle="1" w:styleId="1d">
    <w:name w:val="Заголовок №1 + Не полужирный"/>
    <w:aliases w:val="Интервал -1 pt2"/>
    <w:basedOn w:val="1b"/>
    <w:uiPriority w:val="99"/>
    <w:rsid w:val="00B00FC0"/>
    <w:rPr>
      <w:color w:val="000000"/>
      <w:spacing w:val="-30"/>
      <w:w w:val="100"/>
      <w:position w:val="0"/>
      <w:lang w:val="ru-RU" w:eastAsia="ru-RU"/>
    </w:rPr>
  </w:style>
  <w:style w:type="character" w:customStyle="1" w:styleId="111">
    <w:name w:val="Заголовок №1 + Не полужирный1"/>
    <w:aliases w:val="Не курсив1,Интервал 0 pt10"/>
    <w:basedOn w:val="1b"/>
    <w:uiPriority w:val="99"/>
    <w:rsid w:val="00B00FC0"/>
    <w:rPr>
      <w:color w:val="000000"/>
      <w:spacing w:val="0"/>
      <w:w w:val="100"/>
      <w:position w:val="0"/>
      <w:lang w:val="ru-RU" w:eastAsia="ru-RU"/>
    </w:rPr>
  </w:style>
  <w:style w:type="character" w:customStyle="1" w:styleId="211">
    <w:name w:val="Основной текст (21)_"/>
    <w:basedOn w:val="DefaultParagraphFont"/>
    <w:link w:val="212"/>
    <w:uiPriority w:val="99"/>
    <w:locked/>
    <w:rsid w:val="00B00FC0"/>
    <w:rPr>
      <w:rFonts w:ascii="Courier New" w:eastAsia="Times New Roman" w:hAnsi="Courier New" w:cs="Courier New"/>
      <w:b/>
      <w:bCs/>
      <w:i/>
      <w:iCs/>
      <w:spacing w:val="20"/>
      <w:sz w:val="11"/>
      <w:szCs w:val="11"/>
      <w:u w:val="none"/>
    </w:rPr>
  </w:style>
  <w:style w:type="character" w:customStyle="1" w:styleId="81">
    <w:name w:val="Основной текст (8) + Не полужирный"/>
    <w:basedOn w:val="8"/>
    <w:uiPriority w:val="99"/>
    <w:rsid w:val="00B00FC0"/>
    <w:rPr>
      <w:color w:val="000000"/>
      <w:w w:val="100"/>
      <w:position w:val="0"/>
      <w:sz w:val="24"/>
      <w:szCs w:val="24"/>
      <w:lang w:val="ru-RU" w:eastAsia="ru-RU"/>
    </w:rPr>
  </w:style>
  <w:style w:type="character" w:customStyle="1" w:styleId="8TimesNewRoman">
    <w:name w:val="Основной текст (8) + Times New Roman"/>
    <w:aliases w:val="6,5 pt2"/>
    <w:basedOn w:val="8"/>
    <w:uiPriority w:val="99"/>
    <w:rsid w:val="00B00FC0"/>
    <w:rPr>
      <w:rFonts w:ascii="Times New Roman" w:hAnsi="Times New Roman" w:cs="Times New Roman"/>
      <w:color w:val="000000"/>
      <w:w w:val="100"/>
      <w:position w:val="0"/>
      <w:sz w:val="13"/>
      <w:szCs w:val="13"/>
      <w:lang w:val="ru-RU" w:eastAsia="ru-RU"/>
    </w:rPr>
  </w:style>
  <w:style w:type="character" w:customStyle="1" w:styleId="41">
    <w:name w:val="Колонтитул (4)_"/>
    <w:basedOn w:val="DefaultParagraphFont"/>
    <w:link w:val="42"/>
    <w:uiPriority w:val="99"/>
    <w:locked/>
    <w:rsid w:val="00B00FC0"/>
    <w:rPr>
      <w:rFonts w:ascii="Arial Narrow" w:eastAsia="Times New Roman" w:hAnsi="Arial Narrow" w:cs="Arial Narrow"/>
      <w:i/>
      <w:iCs/>
      <w:sz w:val="22"/>
      <w:szCs w:val="22"/>
      <w:u w:val="none"/>
    </w:rPr>
  </w:style>
  <w:style w:type="character" w:customStyle="1" w:styleId="250">
    <w:name w:val="Основной текст (2)5"/>
    <w:basedOn w:val="2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2ArialNarrow5">
    <w:name w:val="Основной текст (2) + Arial Narrow5"/>
    <w:aliases w:val="11 pt,Курсив8,Интервал 0 pt9"/>
    <w:basedOn w:val="2"/>
    <w:uiPriority w:val="99"/>
    <w:rsid w:val="00B00FC0"/>
    <w:rPr>
      <w:rFonts w:ascii="Arial Narrow" w:eastAsia="Times New Roman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/>
    </w:rPr>
  </w:style>
  <w:style w:type="character" w:customStyle="1" w:styleId="240">
    <w:name w:val="Основной текст (2)4"/>
    <w:basedOn w:val="2"/>
    <w:uiPriority w:val="99"/>
    <w:rsid w:val="00B00FC0"/>
    <w:rPr>
      <w:color w:val="000000"/>
      <w:w w:val="100"/>
      <w:position w:val="0"/>
      <w:lang w:val="en-US" w:eastAsia="en-US"/>
    </w:rPr>
  </w:style>
  <w:style w:type="character" w:customStyle="1" w:styleId="25pt">
    <w:name w:val="Основной текст (2) + 5 pt"/>
    <w:aliases w:val="Интервал 0 pt8"/>
    <w:basedOn w:val="2"/>
    <w:uiPriority w:val="99"/>
    <w:rsid w:val="00B00FC0"/>
    <w:rPr>
      <w:color w:val="000000"/>
      <w:spacing w:val="0"/>
      <w:w w:val="100"/>
      <w:position w:val="0"/>
      <w:sz w:val="10"/>
      <w:szCs w:val="10"/>
      <w:lang w:val="ru-RU" w:eastAsia="ru-RU"/>
    </w:rPr>
  </w:style>
  <w:style w:type="character" w:customStyle="1" w:styleId="230">
    <w:name w:val="Основной текст (2)3"/>
    <w:basedOn w:val="2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2ArialNarrow4">
    <w:name w:val="Основной текст (2) + Arial Narrow4"/>
    <w:aliases w:val="12 pt3,Полужирный4,Курсив7,Интервал 0 pt7"/>
    <w:basedOn w:val="2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ArialNarrow3">
    <w:name w:val="Основной текст (2) + Arial Narrow3"/>
    <w:aliases w:val="12 pt2,Интервал 0 pt6"/>
    <w:basedOn w:val="2"/>
    <w:uiPriority w:val="99"/>
    <w:rsid w:val="00B00FC0"/>
    <w:rPr>
      <w:rFonts w:ascii="Arial Narrow" w:eastAsia="Times New Roman" w:hAnsi="Arial Narrow" w:cs="Arial Narrow"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3pt">
    <w:name w:val="Основной текст (2) + 13 pt"/>
    <w:aliases w:val="Курсив6,Интервал 0 pt5,Масштаб 66%"/>
    <w:basedOn w:val="2"/>
    <w:uiPriority w:val="99"/>
    <w:rsid w:val="00B00FC0"/>
    <w:rPr>
      <w:i/>
      <w:iCs/>
      <w:color w:val="000000"/>
      <w:spacing w:val="0"/>
      <w:w w:val="66"/>
      <w:position w:val="0"/>
      <w:sz w:val="26"/>
      <w:szCs w:val="26"/>
      <w:lang w:val="ru-RU" w:eastAsia="ru-RU"/>
    </w:rPr>
  </w:style>
  <w:style w:type="character" w:customStyle="1" w:styleId="270">
    <w:name w:val="Основной текст (2) + 7"/>
    <w:aliases w:val="5 pt1,Интервал 0 pt4"/>
    <w:basedOn w:val="2"/>
    <w:uiPriority w:val="99"/>
    <w:rsid w:val="00B00FC0"/>
    <w:rPr>
      <w:color w:val="000000"/>
      <w:spacing w:val="0"/>
      <w:w w:val="100"/>
      <w:position w:val="0"/>
      <w:sz w:val="15"/>
      <w:szCs w:val="15"/>
      <w:lang w:val="ru-RU" w:eastAsia="ru-RU"/>
    </w:rPr>
  </w:style>
  <w:style w:type="character" w:customStyle="1" w:styleId="2ArialNarrow2">
    <w:name w:val="Основной текст (2) + Arial Narrow2"/>
    <w:aliases w:val="12 pt1,Полужирный3,Курсив5,Интервал 0 pt3"/>
    <w:basedOn w:val="2"/>
    <w:uiPriority w:val="99"/>
    <w:rsid w:val="00B00FC0"/>
    <w:rPr>
      <w:rFonts w:ascii="Arial Narrow" w:eastAsia="Times New Roman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210pt">
    <w:name w:val="Основной текст (2) + 10 pt"/>
    <w:aliases w:val="Полужирный2,Курсив4,Интервал 0 pt2"/>
    <w:basedOn w:val="2"/>
    <w:uiPriority w:val="99"/>
    <w:rsid w:val="00B00FC0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10pt1">
    <w:name w:val="Основной текст (2) + 10 pt1"/>
    <w:aliases w:val="Полужирный1,Курсив3,Интервал 1 pt"/>
    <w:basedOn w:val="2"/>
    <w:uiPriority w:val="99"/>
    <w:rsid w:val="00B00FC0"/>
    <w:rPr>
      <w:b/>
      <w:bCs/>
      <w:i/>
      <w:iCs/>
      <w:color w:val="000000"/>
      <w:spacing w:val="30"/>
      <w:w w:val="100"/>
      <w:position w:val="0"/>
      <w:sz w:val="20"/>
      <w:szCs w:val="20"/>
      <w:lang w:val="en-US" w:eastAsia="en-US"/>
    </w:rPr>
  </w:style>
  <w:style w:type="character" w:customStyle="1" w:styleId="2FranklinGothicHeavy1">
    <w:name w:val="Основной текст (2) + Franklin Gothic Heavy1"/>
    <w:aliases w:val="10 pt1,Интервал 0 pt1"/>
    <w:basedOn w:val="2"/>
    <w:uiPriority w:val="99"/>
    <w:rsid w:val="00B00FC0"/>
    <w:rPr>
      <w:rFonts w:ascii="Franklin Gothic Heavy" w:eastAsia="Times New Roman" w:hAnsi="Franklin Gothic Heavy" w:cs="Franklin Gothic Heavy"/>
      <w:color w:val="000000"/>
      <w:spacing w:val="0"/>
      <w:w w:val="100"/>
      <w:position w:val="0"/>
      <w:sz w:val="20"/>
      <w:szCs w:val="20"/>
      <w:lang w:val="ru-RU" w:eastAsia="ru-RU"/>
    </w:rPr>
  </w:style>
  <w:style w:type="character" w:customStyle="1" w:styleId="221">
    <w:name w:val="Основной текст (2)2"/>
    <w:basedOn w:val="2"/>
    <w:uiPriority w:val="99"/>
    <w:rsid w:val="00B00FC0"/>
    <w:rPr>
      <w:color w:val="000000"/>
      <w:w w:val="100"/>
      <w:position w:val="0"/>
      <w:lang w:val="ru-RU" w:eastAsia="ru-RU"/>
    </w:rPr>
  </w:style>
  <w:style w:type="character" w:customStyle="1" w:styleId="2ArialNarrow1">
    <w:name w:val="Основной текст (2) + Arial Narrow1"/>
    <w:aliases w:val="15 pt,Курсив2,Интервал -1 pt1"/>
    <w:basedOn w:val="2"/>
    <w:uiPriority w:val="99"/>
    <w:rsid w:val="00B00FC0"/>
    <w:rPr>
      <w:rFonts w:ascii="Arial Narrow" w:eastAsia="Times New Roman" w:hAnsi="Arial Narrow" w:cs="Arial Narrow"/>
      <w:i/>
      <w:iCs/>
      <w:color w:val="000000"/>
      <w:spacing w:val="-20"/>
      <w:w w:val="100"/>
      <w:position w:val="0"/>
      <w:sz w:val="30"/>
      <w:szCs w:val="30"/>
      <w:lang w:val="ru-RU" w:eastAsia="ru-RU"/>
    </w:rPr>
  </w:style>
  <w:style w:type="character" w:customStyle="1" w:styleId="227pt">
    <w:name w:val="Основной текст (2) + 27 pt"/>
    <w:aliases w:val="Курсив1,Интервал -5 pt"/>
    <w:basedOn w:val="2"/>
    <w:uiPriority w:val="99"/>
    <w:rsid w:val="00B00FC0"/>
    <w:rPr>
      <w:i/>
      <w:iCs/>
      <w:color w:val="000000"/>
      <w:spacing w:val="-110"/>
      <w:w w:val="100"/>
      <w:position w:val="0"/>
      <w:sz w:val="54"/>
      <w:szCs w:val="54"/>
      <w:lang w:val="en-US" w:eastAsia="en-US"/>
    </w:rPr>
  </w:style>
  <w:style w:type="paragraph" w:customStyle="1" w:styleId="21">
    <w:name w:val="Основной текст (2)1"/>
    <w:basedOn w:val="Normal"/>
    <w:link w:val="2"/>
    <w:uiPriority w:val="99"/>
    <w:rsid w:val="00B00FC0"/>
    <w:pPr>
      <w:shd w:val="clear" w:color="auto" w:fill="FFFFFF"/>
      <w:spacing w:line="466" w:lineRule="exact"/>
      <w:ind w:hanging="880"/>
      <w:jc w:val="center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30">
    <w:name w:val="Основной текст (3)"/>
    <w:basedOn w:val="Normal"/>
    <w:link w:val="3"/>
    <w:uiPriority w:val="99"/>
    <w:rsid w:val="00B00FC0"/>
    <w:pPr>
      <w:shd w:val="clear" w:color="auto" w:fill="FFFFFF"/>
      <w:spacing w:before="2340" w:line="526" w:lineRule="exact"/>
      <w:jc w:val="center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40">
    <w:name w:val="Основной текст (4)"/>
    <w:basedOn w:val="Normal"/>
    <w:link w:val="4"/>
    <w:uiPriority w:val="99"/>
    <w:rsid w:val="00B00FC0"/>
    <w:pPr>
      <w:shd w:val="clear" w:color="auto" w:fill="FFFFFF"/>
      <w:spacing w:after="1320" w:line="526" w:lineRule="exact"/>
    </w:pPr>
    <w:rPr>
      <w:rFonts w:ascii="Times New Roman" w:eastAsia="Times New Roman" w:hAnsi="Times New Roman" w:cs="Times New Roman"/>
      <w:b/>
      <w:bCs/>
      <w:spacing w:val="-10"/>
      <w:sz w:val="32"/>
      <w:szCs w:val="32"/>
    </w:rPr>
  </w:style>
  <w:style w:type="paragraph" w:customStyle="1" w:styleId="50">
    <w:name w:val="Основной текст (5)"/>
    <w:basedOn w:val="Normal"/>
    <w:link w:val="5"/>
    <w:uiPriority w:val="99"/>
    <w:rsid w:val="00B00FC0"/>
    <w:pPr>
      <w:shd w:val="clear" w:color="auto" w:fill="FFFFFF"/>
      <w:spacing w:before="1320" w:line="240" w:lineRule="atLeast"/>
      <w:jc w:val="center"/>
    </w:pPr>
    <w:rPr>
      <w:rFonts w:ascii="Franklin Gothic Heavy" w:hAnsi="Franklin Gothic Heavy" w:cs="Franklin Gothic Heavy"/>
      <w:lang w:val="en-US" w:eastAsia="en-US"/>
    </w:rPr>
  </w:style>
  <w:style w:type="paragraph" w:customStyle="1" w:styleId="a0">
    <w:name w:val="Колонтитул"/>
    <w:basedOn w:val="Normal"/>
    <w:link w:val="a"/>
    <w:uiPriority w:val="99"/>
    <w:rsid w:val="00B00FC0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60">
    <w:name w:val="Основной текст (6)"/>
    <w:basedOn w:val="Normal"/>
    <w:link w:val="6"/>
    <w:uiPriority w:val="99"/>
    <w:rsid w:val="00B00FC0"/>
    <w:pPr>
      <w:shd w:val="clear" w:color="auto" w:fill="FFFFFF"/>
      <w:spacing w:before="840" w:after="1320" w:line="240" w:lineRule="atLeast"/>
      <w:jc w:val="center"/>
    </w:pPr>
    <w:rPr>
      <w:rFonts w:ascii="Bookman Old Style" w:hAnsi="Bookman Old Style" w:cs="Bookman Old Style"/>
      <w:spacing w:val="-20"/>
      <w:sz w:val="26"/>
      <w:szCs w:val="26"/>
    </w:rPr>
  </w:style>
  <w:style w:type="paragraph" w:customStyle="1" w:styleId="a2">
    <w:name w:val="Подпись к картинке"/>
    <w:basedOn w:val="Normal"/>
    <w:link w:val="a1"/>
    <w:uiPriority w:val="99"/>
    <w:rsid w:val="00B00FC0"/>
    <w:pPr>
      <w:shd w:val="clear" w:color="auto" w:fill="FFFFFF"/>
      <w:spacing w:after="660" w:line="240" w:lineRule="atLeas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22">
    <w:name w:val="Колонтитул (2)"/>
    <w:basedOn w:val="Normal"/>
    <w:link w:val="20"/>
    <w:uiPriority w:val="99"/>
    <w:rsid w:val="00B00FC0"/>
    <w:pPr>
      <w:shd w:val="clear" w:color="auto" w:fill="FFFFFF"/>
      <w:spacing w:line="466" w:lineRule="exact"/>
      <w:jc w:val="center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70">
    <w:name w:val="Основной текст (7)"/>
    <w:basedOn w:val="Normal"/>
    <w:link w:val="7"/>
    <w:uiPriority w:val="99"/>
    <w:rsid w:val="00B00FC0"/>
    <w:pPr>
      <w:shd w:val="clear" w:color="auto" w:fill="FFFFFF"/>
      <w:spacing w:line="240" w:lineRule="atLeast"/>
      <w:jc w:val="both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80">
    <w:name w:val="Основной текст (8)"/>
    <w:basedOn w:val="Normal"/>
    <w:link w:val="8"/>
    <w:uiPriority w:val="99"/>
    <w:rsid w:val="00B00FC0"/>
    <w:pPr>
      <w:shd w:val="clear" w:color="auto" w:fill="FFFFFF"/>
      <w:spacing w:line="240" w:lineRule="atLeast"/>
    </w:pPr>
    <w:rPr>
      <w:rFonts w:ascii="Arial Narrow" w:hAnsi="Arial Narrow" w:cs="Arial Narrow"/>
      <w:b/>
      <w:bCs/>
      <w:i/>
      <w:iCs/>
    </w:rPr>
  </w:style>
  <w:style w:type="paragraph" w:customStyle="1" w:styleId="91">
    <w:name w:val="Основной текст (9)1"/>
    <w:basedOn w:val="Normal"/>
    <w:link w:val="9"/>
    <w:uiPriority w:val="99"/>
    <w:rsid w:val="00B00FC0"/>
    <w:pPr>
      <w:shd w:val="clear" w:color="auto" w:fill="FFFFFF"/>
      <w:spacing w:line="24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Заголовок №3"/>
    <w:basedOn w:val="Normal"/>
    <w:link w:val="31"/>
    <w:uiPriority w:val="99"/>
    <w:rsid w:val="00B00FC0"/>
    <w:pPr>
      <w:shd w:val="clear" w:color="auto" w:fill="FFFFFF"/>
      <w:spacing w:before="420" w:after="720" w:line="240" w:lineRule="atLeast"/>
      <w:outlineLvl w:val="2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paragraph" w:customStyle="1" w:styleId="100">
    <w:name w:val="Основной текст (10)"/>
    <w:basedOn w:val="Normal"/>
    <w:link w:val="10"/>
    <w:uiPriority w:val="99"/>
    <w:rsid w:val="00B00FC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25">
    <w:name w:val="Подпись к таблице (2)"/>
    <w:basedOn w:val="Normal"/>
    <w:link w:val="24"/>
    <w:uiPriority w:val="99"/>
    <w:rsid w:val="00B00FC0"/>
    <w:pPr>
      <w:shd w:val="clear" w:color="auto" w:fill="FFFFFF"/>
      <w:spacing w:line="240" w:lineRule="atLeast"/>
    </w:pPr>
    <w:rPr>
      <w:rFonts w:ascii="Bookman Old Style" w:hAnsi="Bookman Old Style" w:cs="Bookman Old Style"/>
      <w:spacing w:val="-10"/>
      <w:sz w:val="17"/>
      <w:szCs w:val="17"/>
    </w:rPr>
  </w:style>
  <w:style w:type="paragraph" w:customStyle="1" w:styleId="a4">
    <w:name w:val="Другое"/>
    <w:basedOn w:val="Normal"/>
    <w:link w:val="a3"/>
    <w:uiPriority w:val="99"/>
    <w:rsid w:val="00B00FC0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Normal"/>
    <w:link w:val="a5"/>
    <w:uiPriority w:val="99"/>
    <w:rsid w:val="00B00FC0"/>
    <w:pPr>
      <w:shd w:val="clear" w:color="auto" w:fill="FFFFFF"/>
      <w:spacing w:line="24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21">
    <w:name w:val="Основной текст (12)1"/>
    <w:basedOn w:val="Normal"/>
    <w:link w:val="12"/>
    <w:uiPriority w:val="99"/>
    <w:rsid w:val="00B00FC0"/>
    <w:pPr>
      <w:shd w:val="clear" w:color="auto" w:fill="FFFFFF"/>
      <w:spacing w:line="240" w:lineRule="atLeast"/>
      <w:ind w:hanging="8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0">
    <w:name w:val="Основной текст (11)"/>
    <w:basedOn w:val="Normal"/>
    <w:link w:val="11"/>
    <w:uiPriority w:val="99"/>
    <w:rsid w:val="00B00FC0"/>
    <w:pPr>
      <w:shd w:val="clear" w:color="auto" w:fill="FFFFFF"/>
      <w:spacing w:line="240" w:lineRule="atLeast"/>
    </w:pPr>
    <w:rPr>
      <w:rFonts w:ascii="Bookman Old Style" w:hAnsi="Bookman Old Style" w:cs="Bookman Old Style"/>
      <w:spacing w:val="-20"/>
    </w:rPr>
  </w:style>
  <w:style w:type="paragraph" w:customStyle="1" w:styleId="34">
    <w:name w:val="Колонтитул (3)"/>
    <w:basedOn w:val="Normal"/>
    <w:link w:val="33"/>
    <w:uiPriority w:val="99"/>
    <w:rsid w:val="00B00FC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pacing w:val="-10"/>
      <w:sz w:val="16"/>
      <w:szCs w:val="16"/>
    </w:rPr>
  </w:style>
  <w:style w:type="paragraph" w:customStyle="1" w:styleId="130">
    <w:name w:val="Основной текст (13)"/>
    <w:basedOn w:val="Normal"/>
    <w:link w:val="13"/>
    <w:uiPriority w:val="99"/>
    <w:rsid w:val="00B00FC0"/>
    <w:pPr>
      <w:shd w:val="clear" w:color="auto" w:fill="FFFFFF"/>
      <w:spacing w:line="240" w:lineRule="atLeast"/>
    </w:pPr>
    <w:rPr>
      <w:rFonts w:ascii="Arial Narrow" w:hAnsi="Arial Narrow" w:cs="Arial Narrow"/>
      <w:sz w:val="46"/>
      <w:szCs w:val="46"/>
    </w:rPr>
  </w:style>
  <w:style w:type="paragraph" w:customStyle="1" w:styleId="141">
    <w:name w:val="Основной текст (14)1"/>
    <w:basedOn w:val="Normal"/>
    <w:link w:val="14"/>
    <w:uiPriority w:val="99"/>
    <w:rsid w:val="00B00FC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i/>
      <w:iCs/>
      <w:spacing w:val="-110"/>
      <w:sz w:val="54"/>
      <w:szCs w:val="54"/>
    </w:rPr>
  </w:style>
  <w:style w:type="paragraph" w:customStyle="1" w:styleId="150">
    <w:name w:val="Основной текст (15)"/>
    <w:basedOn w:val="Normal"/>
    <w:link w:val="15"/>
    <w:uiPriority w:val="99"/>
    <w:rsid w:val="00B00FC0"/>
    <w:pPr>
      <w:shd w:val="clear" w:color="auto" w:fill="FFFFFF"/>
      <w:spacing w:line="478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2a">
    <w:name w:val="Заголовок №2"/>
    <w:basedOn w:val="Normal"/>
    <w:link w:val="28"/>
    <w:uiPriority w:val="99"/>
    <w:rsid w:val="00B00FC0"/>
    <w:pPr>
      <w:shd w:val="clear" w:color="auto" w:fill="FFFFFF"/>
      <w:spacing w:line="240" w:lineRule="atLeast"/>
      <w:outlineLvl w:val="1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161">
    <w:name w:val="Основной текст (16)1"/>
    <w:basedOn w:val="Normal"/>
    <w:link w:val="16"/>
    <w:uiPriority w:val="99"/>
    <w:rsid w:val="00B00FC0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70">
    <w:name w:val="Основной текст (17)"/>
    <w:basedOn w:val="Normal"/>
    <w:link w:val="17"/>
    <w:uiPriority w:val="99"/>
    <w:rsid w:val="00B00FC0"/>
    <w:pPr>
      <w:shd w:val="clear" w:color="auto" w:fill="FFFFFF"/>
      <w:spacing w:before="660" w:line="240" w:lineRule="atLeast"/>
      <w:jc w:val="both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customStyle="1" w:styleId="180">
    <w:name w:val="Основной текст (18)"/>
    <w:basedOn w:val="Normal"/>
    <w:link w:val="18"/>
    <w:uiPriority w:val="99"/>
    <w:rsid w:val="00B00FC0"/>
    <w:pPr>
      <w:shd w:val="clear" w:color="auto" w:fill="FFFFFF"/>
      <w:spacing w:after="900" w:line="182" w:lineRule="exact"/>
      <w:jc w:val="right"/>
    </w:pPr>
    <w:rPr>
      <w:rFonts w:ascii="Times New Roman" w:eastAsia="Times New Roman" w:hAnsi="Times New Roman" w:cs="Times New Roman"/>
      <w:b/>
      <w:bCs/>
      <w:i/>
      <w:iCs/>
      <w:sz w:val="15"/>
      <w:szCs w:val="15"/>
    </w:rPr>
  </w:style>
  <w:style w:type="paragraph" w:customStyle="1" w:styleId="190">
    <w:name w:val="Основной текст (19)"/>
    <w:basedOn w:val="Normal"/>
    <w:link w:val="19"/>
    <w:uiPriority w:val="99"/>
    <w:rsid w:val="00B00FC0"/>
    <w:pPr>
      <w:shd w:val="clear" w:color="auto" w:fill="FFFFFF"/>
      <w:spacing w:before="60" w:line="240" w:lineRule="atLeast"/>
      <w:jc w:val="center"/>
    </w:pPr>
    <w:rPr>
      <w:rFonts w:ascii="Times New Roman" w:eastAsia="Times New Roman" w:hAnsi="Times New Roman" w:cs="Times New Roman"/>
      <w:spacing w:val="-10"/>
      <w:sz w:val="17"/>
      <w:szCs w:val="17"/>
    </w:rPr>
  </w:style>
  <w:style w:type="paragraph" w:customStyle="1" w:styleId="310">
    <w:name w:val="Подпись к таблице (3)1"/>
    <w:basedOn w:val="Normal"/>
    <w:link w:val="36"/>
    <w:uiPriority w:val="99"/>
    <w:rsid w:val="00B00FC0"/>
    <w:pPr>
      <w:shd w:val="clear" w:color="auto" w:fill="FFFFFF"/>
      <w:spacing w:after="60" w:line="24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1">
    <w:name w:val="Основной текст (20)1"/>
    <w:basedOn w:val="Normal"/>
    <w:link w:val="200"/>
    <w:uiPriority w:val="99"/>
    <w:rsid w:val="00B00FC0"/>
    <w:pPr>
      <w:shd w:val="clear" w:color="auto" w:fill="FFFFFF"/>
      <w:spacing w:before="60" w:after="540" w:line="240" w:lineRule="atLeast"/>
    </w:pPr>
    <w:rPr>
      <w:rFonts w:ascii="Arial Narrow" w:hAnsi="Arial Narrow" w:cs="Arial Narrow"/>
      <w:b/>
      <w:bCs/>
      <w:sz w:val="15"/>
      <w:szCs w:val="15"/>
    </w:rPr>
  </w:style>
  <w:style w:type="paragraph" w:customStyle="1" w:styleId="1c">
    <w:name w:val="Заголовок №1"/>
    <w:basedOn w:val="Normal"/>
    <w:link w:val="1b"/>
    <w:uiPriority w:val="99"/>
    <w:rsid w:val="00B00FC0"/>
    <w:pPr>
      <w:shd w:val="clear" w:color="auto" w:fill="FFFFFF"/>
      <w:spacing w:line="360" w:lineRule="exact"/>
      <w:outlineLvl w:val="0"/>
    </w:pPr>
    <w:rPr>
      <w:rFonts w:ascii="Arial Narrow" w:hAnsi="Arial Narrow" w:cs="Arial Narrow"/>
      <w:b/>
      <w:bCs/>
      <w:i/>
      <w:iCs/>
      <w:spacing w:val="-10"/>
      <w:sz w:val="32"/>
      <w:szCs w:val="32"/>
    </w:rPr>
  </w:style>
  <w:style w:type="paragraph" w:customStyle="1" w:styleId="212">
    <w:name w:val="Основной текст (21)"/>
    <w:basedOn w:val="Normal"/>
    <w:link w:val="211"/>
    <w:uiPriority w:val="99"/>
    <w:rsid w:val="00B00FC0"/>
    <w:pPr>
      <w:shd w:val="clear" w:color="auto" w:fill="FFFFFF"/>
      <w:spacing w:before="1740" w:line="240" w:lineRule="atLeast"/>
    </w:pPr>
    <w:rPr>
      <w:rFonts w:ascii="Courier New" w:hAnsi="Courier New" w:cs="Courier New"/>
      <w:b/>
      <w:bCs/>
      <w:i/>
      <w:iCs/>
      <w:spacing w:val="20"/>
      <w:sz w:val="11"/>
      <w:szCs w:val="11"/>
    </w:rPr>
  </w:style>
  <w:style w:type="paragraph" w:customStyle="1" w:styleId="42">
    <w:name w:val="Колонтитул (4)"/>
    <w:basedOn w:val="Normal"/>
    <w:link w:val="41"/>
    <w:uiPriority w:val="99"/>
    <w:rsid w:val="00B00FC0"/>
    <w:pPr>
      <w:shd w:val="clear" w:color="auto" w:fill="FFFFFF"/>
      <w:spacing w:line="240" w:lineRule="atLeast"/>
    </w:pPr>
    <w:rPr>
      <w:rFonts w:ascii="Arial Narrow" w:hAnsi="Arial Narrow" w:cs="Arial Narrow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6.jpe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image" Target="media/image3.jpeg" TargetMode="External"/><Relationship Id="rId17" Type="http://schemas.openxmlformats.org/officeDocument/2006/relationships/image" Target="media/image6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 TargetMode="External"/><Relationship Id="rId20" Type="http://schemas.openxmlformats.org/officeDocument/2006/relationships/hyperlink" Target="mailto:info@sropk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8.jpeg"/><Relationship Id="rId10" Type="http://schemas.openxmlformats.org/officeDocument/2006/relationships/image" Target="media/image2.jpeg" TargetMode="External"/><Relationship Id="rId19" Type="http://schemas.openxmlformats.org/officeDocument/2006/relationships/hyperlink" Target="http://www.sropk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 TargetMode="External"/><Relationship Id="rId22" Type="http://schemas.openxmlformats.org/officeDocument/2006/relationships/image" Target="media/image7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102</TotalTime>
  <Pages>12</Pages>
  <Words>2109</Words>
  <Characters>12026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ПК</cp:lastModifiedBy>
  <cp:revision>3</cp:revision>
  <dcterms:created xsi:type="dcterms:W3CDTF">2020-03-06T05:57:00Z</dcterms:created>
  <dcterms:modified xsi:type="dcterms:W3CDTF">2020-03-06T07:39:00Z</dcterms:modified>
</cp:coreProperties>
</file>